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4819"/>
      </w:tblGrid>
      <w:tr w:rsidR="00CE3AE0" w14:paraId="30215BE6" w14:textId="77777777" w:rsidTr="00BF2987">
        <w:tc>
          <w:tcPr>
            <w:tcW w:w="4537" w:type="dxa"/>
          </w:tcPr>
          <w:p w14:paraId="30215BE4" w14:textId="1FC26359" w:rsidR="00CE3AE0" w:rsidRDefault="00A957A9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Glazbena škola </w:t>
            </w:r>
            <w:r w:rsidR="00584823">
              <w:rPr>
                <w:rFonts w:ascii="Garamond" w:eastAsia="Garamond" w:hAnsi="Garamond" w:cs="Garamond"/>
                <w:b/>
                <w:sz w:val="28"/>
                <w:szCs w:val="28"/>
              </w:rPr>
              <w:t>Pavla Markovca</w:t>
            </w:r>
          </w:p>
        </w:tc>
        <w:tc>
          <w:tcPr>
            <w:tcW w:w="4819" w:type="dxa"/>
          </w:tcPr>
          <w:p w14:paraId="30215BE5" w14:textId="3B7A0F2A" w:rsidR="00CE3AE0" w:rsidRDefault="7537CCD7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 w:rsidRPr="12B034C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Ponedjeljak</w:t>
            </w:r>
            <w:r w:rsidR="00A957A9" w:rsidRPr="12B034C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, </w:t>
            </w:r>
            <w:r w:rsidR="7FFE6873" w:rsidRPr="12B034C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25. svibnja</w:t>
            </w:r>
            <w:r w:rsidR="00382EE1" w:rsidRPr="12B034C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 2025.</w:t>
            </w:r>
          </w:p>
        </w:tc>
      </w:tr>
      <w:tr w:rsidR="00CE3AE0" w14:paraId="30215BE9" w14:textId="77777777" w:rsidTr="00BF2987">
        <w:tc>
          <w:tcPr>
            <w:tcW w:w="4537" w:type="dxa"/>
          </w:tcPr>
          <w:p w14:paraId="30215BE7" w14:textId="322257CA" w:rsidR="00CE3AE0" w:rsidRDefault="00584823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Zagreb, Trg </w:t>
            </w:r>
            <w:r w:rsidR="0084378D">
              <w:rPr>
                <w:rFonts w:ascii="Garamond" w:eastAsia="Garamond" w:hAnsi="Garamond" w:cs="Garamond"/>
                <w:b/>
                <w:sz w:val="28"/>
                <w:szCs w:val="28"/>
              </w:rPr>
              <w:t>žrtava fašizma 9</w:t>
            </w:r>
          </w:p>
        </w:tc>
        <w:tc>
          <w:tcPr>
            <w:tcW w:w="4819" w:type="dxa"/>
          </w:tcPr>
          <w:p w14:paraId="30215BE8" w14:textId="6E6AA58A" w:rsidR="00CE3AE0" w:rsidRDefault="00A957A9">
            <w:pPr>
              <w:pStyle w:val="LO-normal"/>
              <w:tabs>
                <w:tab w:val="left" w:pos="6135"/>
              </w:tabs>
              <w:jc w:val="right"/>
            </w:pPr>
            <w:r w:rsidRPr="12B034C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Dvorana škole, početak u </w:t>
            </w:r>
            <w:r w:rsidR="38C0CBFD" w:rsidRPr="12B034C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15</w:t>
            </w:r>
            <w:r w:rsidR="188A66B9" w:rsidRPr="12B034C6">
              <w:rPr>
                <w:rFonts w:ascii="Garamond" w:eastAsia="Garamond" w:hAnsi="Garamond" w:cs="Garamond"/>
                <w:b/>
                <w:bCs/>
                <w:sz w:val="28"/>
                <w:szCs w:val="28"/>
                <w:vertAlign w:val="superscript"/>
              </w:rPr>
              <w:t>3</w:t>
            </w:r>
            <w:r w:rsidRPr="12B034C6">
              <w:rPr>
                <w:rFonts w:ascii="Garamond" w:eastAsia="Garamond" w:hAnsi="Garamond" w:cs="Garamond"/>
                <w:b/>
                <w:bCs/>
                <w:sz w:val="28"/>
                <w:szCs w:val="28"/>
                <w:vertAlign w:val="superscript"/>
              </w:rPr>
              <w:t>0</w:t>
            </w:r>
            <w:r w:rsidRPr="12B034C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 sati</w:t>
            </w:r>
          </w:p>
        </w:tc>
      </w:tr>
      <w:tr w:rsidR="00CE3AE0" w14:paraId="30215BEC" w14:textId="77777777" w:rsidTr="00BF2987">
        <w:tc>
          <w:tcPr>
            <w:tcW w:w="4537" w:type="dxa"/>
          </w:tcPr>
          <w:p w14:paraId="30215BEA" w14:textId="1085D988" w:rsidR="00CE3AE0" w:rsidRDefault="00A957A9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215BEB" w14:textId="2772D164" w:rsidR="00CE3AE0" w:rsidRDefault="007E1761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197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30215BED" w14:textId="5C4D6504" w:rsidR="00CE3AE0" w:rsidRDefault="00CE3AE0">
      <w:pPr>
        <w:pStyle w:val="LO-normal"/>
      </w:pPr>
    </w:p>
    <w:p w14:paraId="30215BEE" w14:textId="46FDD41F" w:rsidR="00CE3AE0" w:rsidRDefault="00CE3AE0">
      <w:pPr>
        <w:pStyle w:val="LO-normal"/>
      </w:pPr>
    </w:p>
    <w:p w14:paraId="30215BEF" w14:textId="77777777" w:rsidR="00CE3AE0" w:rsidRDefault="00CE3AE0">
      <w:pPr>
        <w:pStyle w:val="LO-normal"/>
      </w:pPr>
    </w:p>
    <w:p w14:paraId="30215BF0" w14:textId="2B1290CF" w:rsidR="00CE3AE0" w:rsidRDefault="0084378D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 w:rsidRPr="12B034C6">
        <w:rPr>
          <w:rFonts w:ascii="Garamond" w:eastAsia="Garamond" w:hAnsi="Garamond" w:cs="Garamond"/>
          <w:b/>
          <w:bCs/>
          <w:sz w:val="52"/>
          <w:szCs w:val="52"/>
        </w:rPr>
        <w:t>Produkcija odjela za</w:t>
      </w:r>
    </w:p>
    <w:p w14:paraId="4A671643" w14:textId="5ADFC397" w:rsidR="3F7F7AD2" w:rsidRPr="00433D0C" w:rsidRDefault="3F7F7AD2" w:rsidP="12B034C6">
      <w:pPr>
        <w:pStyle w:val="LO-normal"/>
        <w:widowControl w:val="0"/>
        <w:spacing w:line="259" w:lineRule="auto"/>
        <w:jc w:val="center"/>
        <w:rPr>
          <w:sz w:val="28"/>
          <w:szCs w:val="28"/>
        </w:rPr>
      </w:pPr>
      <w:r w:rsidRPr="00433D0C">
        <w:rPr>
          <w:rFonts w:ascii="Garamond" w:eastAsia="Garamond" w:hAnsi="Garamond" w:cs="Garamond"/>
          <w:b/>
          <w:bCs/>
          <w:sz w:val="48"/>
          <w:szCs w:val="48"/>
        </w:rPr>
        <w:t>gudače</w:t>
      </w:r>
    </w:p>
    <w:p w14:paraId="30215BF2" w14:textId="77777777" w:rsidR="00CE3AE0" w:rsidRDefault="00CE3AE0">
      <w:pPr>
        <w:pStyle w:val="LO-normal"/>
        <w:widowControl w:val="0"/>
        <w:jc w:val="center"/>
        <w:rPr>
          <w:rFonts w:ascii="Garamond" w:eastAsia="Garamond" w:hAnsi="Garamond" w:cs="Garamond"/>
        </w:rPr>
      </w:pPr>
    </w:p>
    <w:p w14:paraId="30215BF3" w14:textId="77777777" w:rsidR="00CE3AE0" w:rsidRDefault="00CE3AE0" w:rsidP="00433D0C">
      <w:pPr>
        <w:pStyle w:val="LO-normal"/>
        <w:jc w:val="center"/>
      </w:pPr>
    </w:p>
    <w:p w14:paraId="30215BF4" w14:textId="77777777" w:rsidR="00CE3AE0" w:rsidRDefault="00CE3AE0" w:rsidP="00433D0C">
      <w:pPr>
        <w:pStyle w:val="LO-normal"/>
      </w:pPr>
    </w:p>
    <w:tbl>
      <w:tblPr>
        <w:tblStyle w:val="TableGrid"/>
        <w:tblW w:w="999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9424"/>
      </w:tblGrid>
      <w:tr w:rsidR="00CD16C1" w14:paraId="0835360B" w14:textId="77777777" w:rsidTr="00433D0C">
        <w:tc>
          <w:tcPr>
            <w:tcW w:w="568" w:type="dxa"/>
          </w:tcPr>
          <w:p w14:paraId="66006635" w14:textId="05122F29" w:rsidR="00CD16C1" w:rsidRDefault="00433D0C" w:rsidP="00433D0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1.</w:t>
            </w:r>
          </w:p>
        </w:tc>
        <w:tc>
          <w:tcPr>
            <w:tcW w:w="9424" w:type="dxa"/>
          </w:tcPr>
          <w:p w14:paraId="7B70382F" w14:textId="77777777" w:rsidR="00CD16C1" w:rsidRPr="00CD16C1" w:rsidRDefault="00CD16C1" w:rsidP="00433D0C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D16C1">
              <w:rPr>
                <w:rFonts w:ascii="Garamond" w:hAnsi="Garamond"/>
                <w:b/>
                <w:bCs/>
                <w:sz w:val="28"/>
                <w:szCs w:val="28"/>
              </w:rPr>
              <w:t>E. Gnesina-Vitaček: Etida</w:t>
            </w:r>
          </w:p>
          <w:p w14:paraId="1B2850C6" w14:textId="77777777" w:rsidR="00CD16C1" w:rsidRPr="00CD16C1" w:rsidRDefault="00CD16C1" w:rsidP="00433D0C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D16C1">
              <w:rPr>
                <w:rFonts w:ascii="Garamond" w:hAnsi="Garamond"/>
                <w:b/>
                <w:bCs/>
                <w:sz w:val="28"/>
                <w:szCs w:val="28"/>
              </w:rPr>
              <w:t>F. Küchler: Concertino op. 11 u G-duru</w:t>
            </w:r>
          </w:p>
          <w:p w14:paraId="08DEBFA1" w14:textId="3A8CA4C5" w:rsidR="00CD16C1" w:rsidRPr="00433D0C" w:rsidRDefault="00CD16C1" w:rsidP="00433D0C">
            <w:pPr>
              <w:pStyle w:val="LO-normal"/>
              <w:rPr>
                <w:rFonts w:ascii="Garamond" w:hAnsi="Garamond"/>
                <w:sz w:val="28"/>
                <w:szCs w:val="28"/>
              </w:rPr>
            </w:pPr>
            <w:r w:rsidRPr="00433D0C">
              <w:rPr>
                <w:rFonts w:ascii="Garamond" w:hAnsi="Garamond"/>
                <w:sz w:val="28"/>
                <w:szCs w:val="28"/>
              </w:rPr>
              <w:t xml:space="preserve">                    Allegro moderato</w:t>
            </w:r>
          </w:p>
          <w:p w14:paraId="646A420D" w14:textId="77777777" w:rsidR="00CD16C1" w:rsidRPr="00CD16C1" w:rsidRDefault="00CD16C1" w:rsidP="00433D0C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D16C1">
              <w:rPr>
                <w:rFonts w:ascii="Garamond" w:hAnsi="Garamond"/>
                <w:b/>
                <w:bCs/>
                <w:sz w:val="28"/>
                <w:szCs w:val="28"/>
              </w:rPr>
              <w:t>KARLA ŠELEBAJ, violina, II. o.</w:t>
            </w:r>
          </w:p>
          <w:p w14:paraId="5B74E043" w14:textId="77777777" w:rsidR="00CD16C1" w:rsidRPr="00433D0C" w:rsidRDefault="00CD16C1" w:rsidP="00433D0C">
            <w:pPr>
              <w:pStyle w:val="LO-normal"/>
              <w:jc w:val="right"/>
              <w:rPr>
                <w:rFonts w:ascii="Garamond" w:hAnsi="Garamond"/>
                <w:sz w:val="28"/>
                <w:szCs w:val="28"/>
              </w:rPr>
            </w:pPr>
            <w:r w:rsidRPr="00433D0C">
              <w:rPr>
                <w:rFonts w:ascii="Garamond" w:hAnsi="Garamond"/>
                <w:sz w:val="28"/>
                <w:szCs w:val="28"/>
              </w:rPr>
              <w:t>Nastavnica: Jelena Žužak, prof.</w:t>
            </w:r>
          </w:p>
          <w:p w14:paraId="523191EF" w14:textId="77777777" w:rsidR="00CD16C1" w:rsidRPr="00433D0C" w:rsidRDefault="00CD16C1" w:rsidP="00433D0C">
            <w:pPr>
              <w:pStyle w:val="LO-normal"/>
              <w:jc w:val="right"/>
              <w:rPr>
                <w:rFonts w:ascii="Garamond" w:hAnsi="Garamond"/>
                <w:sz w:val="28"/>
                <w:szCs w:val="28"/>
              </w:rPr>
            </w:pPr>
            <w:r w:rsidRPr="00433D0C">
              <w:rPr>
                <w:rFonts w:ascii="Garamond" w:hAnsi="Garamond"/>
                <w:sz w:val="28"/>
                <w:szCs w:val="28"/>
              </w:rPr>
              <w:t>Pratnja na klaviru: Anamaria Bilandžić, mag. mus.</w:t>
            </w:r>
          </w:p>
          <w:p w14:paraId="385DF964" w14:textId="618A2150" w:rsidR="00CD16C1" w:rsidRDefault="00CD16C1" w:rsidP="00433D0C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D16C1" w14:paraId="49C0D63D" w14:textId="77777777" w:rsidTr="00433D0C">
        <w:tc>
          <w:tcPr>
            <w:tcW w:w="568" w:type="dxa"/>
          </w:tcPr>
          <w:p w14:paraId="7851F255" w14:textId="29ABB0C7" w:rsidR="00CD16C1" w:rsidRDefault="00433D0C" w:rsidP="00433D0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2.</w:t>
            </w:r>
          </w:p>
        </w:tc>
        <w:tc>
          <w:tcPr>
            <w:tcW w:w="9424" w:type="dxa"/>
          </w:tcPr>
          <w:p w14:paraId="42332188" w14:textId="77777777" w:rsidR="00CD16C1" w:rsidRPr="00CD16C1" w:rsidRDefault="00CD16C1" w:rsidP="00433D0C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D16C1">
              <w:rPr>
                <w:rFonts w:ascii="Garamond" w:hAnsi="Garamond"/>
                <w:b/>
                <w:bCs/>
                <w:sz w:val="28"/>
                <w:szCs w:val="28"/>
              </w:rPr>
              <w:t>N. Baklanova: Mazurka</w:t>
            </w:r>
          </w:p>
          <w:p w14:paraId="3E9A31E0" w14:textId="4099E70B" w:rsidR="00CD16C1" w:rsidRPr="00CD16C1" w:rsidRDefault="00CD16C1" w:rsidP="00433D0C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D16C1">
              <w:rPr>
                <w:rFonts w:ascii="Garamond" w:hAnsi="Garamond"/>
                <w:b/>
                <w:bCs/>
                <w:sz w:val="28"/>
                <w:szCs w:val="28"/>
              </w:rPr>
              <w:t>TIN PRIKRATKI, violina, III. o</w:t>
            </w:r>
            <w:r w:rsidR="00433D0C">
              <w:rPr>
                <w:rFonts w:ascii="Garamond" w:hAnsi="Garamond"/>
                <w:b/>
                <w:bCs/>
                <w:sz w:val="28"/>
                <w:szCs w:val="28"/>
              </w:rPr>
              <w:t>.</w:t>
            </w:r>
          </w:p>
          <w:p w14:paraId="3C78458D" w14:textId="77777777" w:rsidR="00CD16C1" w:rsidRPr="00433D0C" w:rsidRDefault="00CD16C1" w:rsidP="00433D0C">
            <w:pPr>
              <w:pStyle w:val="LO-normal"/>
              <w:jc w:val="right"/>
              <w:rPr>
                <w:rFonts w:ascii="Garamond" w:hAnsi="Garamond"/>
                <w:sz w:val="28"/>
                <w:szCs w:val="28"/>
              </w:rPr>
            </w:pPr>
            <w:r w:rsidRPr="00433D0C">
              <w:rPr>
                <w:rFonts w:ascii="Garamond" w:hAnsi="Garamond"/>
                <w:sz w:val="28"/>
                <w:szCs w:val="28"/>
              </w:rPr>
              <w:t>Nastavnica: Jelena Žužak, prof.</w:t>
            </w:r>
          </w:p>
          <w:p w14:paraId="7ACA9B9D" w14:textId="6D1110A1" w:rsidR="00CD16C1" w:rsidRDefault="00CD16C1" w:rsidP="00433D0C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433D0C">
              <w:rPr>
                <w:rFonts w:ascii="Garamond" w:hAnsi="Garamond"/>
                <w:sz w:val="28"/>
                <w:szCs w:val="28"/>
              </w:rPr>
              <w:t>Pratnja na klaviru: Anamaria Bilandžić, mag. mus.</w:t>
            </w:r>
          </w:p>
        </w:tc>
      </w:tr>
      <w:tr w:rsidR="00CD16C1" w14:paraId="634DEED8" w14:textId="77777777" w:rsidTr="00433D0C">
        <w:tc>
          <w:tcPr>
            <w:tcW w:w="568" w:type="dxa"/>
          </w:tcPr>
          <w:p w14:paraId="4CDE7CAF" w14:textId="77777777" w:rsidR="00CD16C1" w:rsidRDefault="00CD16C1" w:rsidP="00433D0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424" w:type="dxa"/>
          </w:tcPr>
          <w:p w14:paraId="0E6211B4" w14:textId="77777777" w:rsidR="00CD16C1" w:rsidRDefault="00CD16C1" w:rsidP="00433D0C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D16C1" w14:paraId="2E59A5B6" w14:textId="77777777" w:rsidTr="00433D0C">
        <w:tc>
          <w:tcPr>
            <w:tcW w:w="568" w:type="dxa"/>
          </w:tcPr>
          <w:p w14:paraId="3FD0C71C" w14:textId="13B5C59E" w:rsidR="00CD16C1" w:rsidRDefault="00433D0C" w:rsidP="00433D0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3.</w:t>
            </w:r>
          </w:p>
        </w:tc>
        <w:tc>
          <w:tcPr>
            <w:tcW w:w="9424" w:type="dxa"/>
          </w:tcPr>
          <w:p w14:paraId="53D36FEC" w14:textId="3DE08B2D" w:rsidR="00CD16C1" w:rsidRPr="00433D0C" w:rsidRDefault="00CD16C1" w:rsidP="00433D0C">
            <w:pPr>
              <w:pStyle w:val="LO-normal"/>
              <w:widowControl w:val="0"/>
              <w:spacing w:line="259" w:lineRule="auto"/>
            </w:pPr>
            <w:r w:rsidRPr="12B034C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Dječja pjesmica: Mi smo djeca vesela</w:t>
            </w:r>
          </w:p>
          <w:p w14:paraId="71799B6E" w14:textId="77777777" w:rsidR="00CD16C1" w:rsidRDefault="00CD16C1" w:rsidP="00433D0C">
            <w:pPr>
              <w:pStyle w:val="LO-normal"/>
              <w:widowControl w:val="0"/>
              <w:spacing w:line="259" w:lineRule="auto"/>
              <w:jc w:val="right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  <w:r w:rsidRPr="12B034C6"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 xml:space="preserve"> TALIA BOLANČA, violina, III. o.</w:t>
            </w:r>
          </w:p>
          <w:p w14:paraId="614CBDF9" w14:textId="77777777" w:rsidR="00CD16C1" w:rsidRPr="00433D0C" w:rsidRDefault="00CD16C1" w:rsidP="00433D0C">
            <w:pPr>
              <w:pStyle w:val="LO-normal"/>
              <w:widowControl w:val="0"/>
              <w:jc w:val="right"/>
            </w:pPr>
            <w:r w:rsidRPr="00433D0C"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  <w:t>Nastavnica: Jelena Žužak, prof.</w:t>
            </w:r>
          </w:p>
          <w:p w14:paraId="5820F2C4" w14:textId="77777777" w:rsidR="00CD16C1" w:rsidRPr="00433D0C" w:rsidRDefault="00CD16C1" w:rsidP="00433D0C">
            <w:pPr>
              <w:pStyle w:val="LO-normal"/>
              <w:widowControl w:val="0"/>
              <w:jc w:val="right"/>
            </w:pPr>
            <w:r w:rsidRPr="00433D0C"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  <w:t>Pratnja na klaviru: Anamaria Bilandžić, mag. mus.</w:t>
            </w:r>
          </w:p>
          <w:p w14:paraId="47735390" w14:textId="77777777" w:rsidR="00CD16C1" w:rsidRDefault="00CD16C1" w:rsidP="00433D0C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D16C1" w14:paraId="579D706F" w14:textId="77777777" w:rsidTr="00433D0C">
        <w:tc>
          <w:tcPr>
            <w:tcW w:w="568" w:type="dxa"/>
          </w:tcPr>
          <w:p w14:paraId="5679DA2C" w14:textId="07CA8DA6" w:rsidR="00CD16C1" w:rsidRDefault="00433D0C" w:rsidP="00433D0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4.</w:t>
            </w:r>
          </w:p>
        </w:tc>
        <w:tc>
          <w:tcPr>
            <w:tcW w:w="9424" w:type="dxa"/>
          </w:tcPr>
          <w:p w14:paraId="7A7879F9" w14:textId="3186AE00" w:rsidR="00CD16C1" w:rsidRPr="00CD16C1" w:rsidRDefault="00CD16C1" w:rsidP="00433D0C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D16C1">
              <w:rPr>
                <w:rFonts w:ascii="Garamond" w:hAnsi="Garamond"/>
                <w:b/>
                <w:bCs/>
                <w:sz w:val="28"/>
                <w:szCs w:val="28"/>
              </w:rPr>
              <w:t>K. Moštras: Etida u 5. položaju</w:t>
            </w:r>
          </w:p>
          <w:p w14:paraId="7AEC35C5" w14:textId="77777777" w:rsidR="00CD16C1" w:rsidRPr="00CD16C1" w:rsidRDefault="00CD16C1" w:rsidP="00433D0C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D16C1">
              <w:rPr>
                <w:rFonts w:ascii="Garamond" w:hAnsi="Garamond"/>
                <w:b/>
                <w:bCs/>
                <w:sz w:val="28"/>
                <w:szCs w:val="28"/>
              </w:rPr>
              <w:t>MILA FABIJANAC, violina IV. o.</w:t>
            </w:r>
          </w:p>
          <w:p w14:paraId="1BB3B117" w14:textId="5F604BA5" w:rsidR="00CD16C1" w:rsidRPr="00433D0C" w:rsidRDefault="00CD16C1" w:rsidP="00433D0C">
            <w:pPr>
              <w:pStyle w:val="LO-normal"/>
              <w:jc w:val="right"/>
              <w:rPr>
                <w:rFonts w:ascii="Garamond" w:hAnsi="Garamond"/>
                <w:sz w:val="28"/>
                <w:szCs w:val="28"/>
              </w:rPr>
            </w:pPr>
            <w:r w:rsidRPr="00433D0C">
              <w:rPr>
                <w:rFonts w:ascii="Garamond" w:hAnsi="Garamond"/>
                <w:sz w:val="28"/>
                <w:szCs w:val="28"/>
              </w:rPr>
              <w:t>Nastavnica: Jelena Žužak, prof.</w:t>
            </w:r>
          </w:p>
        </w:tc>
      </w:tr>
      <w:tr w:rsidR="00CD16C1" w14:paraId="45FBDB46" w14:textId="77777777" w:rsidTr="00433D0C">
        <w:tc>
          <w:tcPr>
            <w:tcW w:w="568" w:type="dxa"/>
          </w:tcPr>
          <w:p w14:paraId="4DEF2B30" w14:textId="77777777" w:rsidR="00CD16C1" w:rsidRDefault="00CD16C1" w:rsidP="00433D0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424" w:type="dxa"/>
          </w:tcPr>
          <w:p w14:paraId="6B58BA9C" w14:textId="77777777" w:rsidR="00CD16C1" w:rsidRDefault="00CD16C1" w:rsidP="00433D0C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D16C1" w14:paraId="29914A1B" w14:textId="77777777" w:rsidTr="00433D0C">
        <w:tc>
          <w:tcPr>
            <w:tcW w:w="568" w:type="dxa"/>
          </w:tcPr>
          <w:p w14:paraId="6A17D5C8" w14:textId="69264AE9" w:rsidR="00CD16C1" w:rsidRDefault="00433D0C" w:rsidP="00433D0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5.</w:t>
            </w:r>
          </w:p>
        </w:tc>
        <w:tc>
          <w:tcPr>
            <w:tcW w:w="9424" w:type="dxa"/>
          </w:tcPr>
          <w:p w14:paraId="3E9D125A" w14:textId="77777777" w:rsidR="00CD16C1" w:rsidRDefault="00CD16C1" w:rsidP="00433D0C">
            <w:pPr>
              <w:pStyle w:val="LO-normal"/>
              <w:widowControl w:val="0"/>
            </w:pPr>
            <w:r w:rsidRPr="12B034C6"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>K. Moštras: Etida u 5. položaju</w:t>
            </w:r>
          </w:p>
          <w:p w14:paraId="2AD5CF4D" w14:textId="77777777" w:rsidR="00CD16C1" w:rsidRDefault="00CD16C1" w:rsidP="00433D0C">
            <w:pPr>
              <w:pStyle w:val="LO-normal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  <w:r w:rsidRPr="12B034C6"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>F. Küchler: Concertino op. 11 u G-duru</w:t>
            </w:r>
          </w:p>
          <w:p w14:paraId="7E7ADA96" w14:textId="50721C7E" w:rsidR="00CD16C1" w:rsidRPr="00433D0C" w:rsidRDefault="00CD16C1" w:rsidP="00433D0C">
            <w:pPr>
              <w:pStyle w:val="LO-normal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  <w:r w:rsidRPr="12B034C6"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 xml:space="preserve">                    </w:t>
            </w:r>
            <w:r w:rsidRPr="00433D0C"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  <w:t xml:space="preserve">Allegro </w:t>
            </w:r>
          </w:p>
          <w:p w14:paraId="4A2097A4" w14:textId="77777777" w:rsidR="00CD16C1" w:rsidRDefault="00CD16C1" w:rsidP="00433D0C">
            <w:pPr>
              <w:pStyle w:val="LO-normal"/>
              <w:widowControl w:val="0"/>
              <w:spacing w:line="259" w:lineRule="auto"/>
              <w:jc w:val="right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  <w:r w:rsidRPr="12B034C6"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>ZOLA SARNAVKA, violina, IV. o.</w:t>
            </w:r>
          </w:p>
          <w:p w14:paraId="5F663ED3" w14:textId="77777777" w:rsidR="00CD16C1" w:rsidRPr="00433D0C" w:rsidRDefault="00CD16C1" w:rsidP="00433D0C">
            <w:pPr>
              <w:pStyle w:val="LO-normal"/>
              <w:widowControl w:val="0"/>
              <w:jc w:val="right"/>
            </w:pPr>
            <w:r w:rsidRPr="00433D0C"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  <w:t>Nastavnica: Jelena Žužak, prof.</w:t>
            </w:r>
          </w:p>
          <w:p w14:paraId="70851318" w14:textId="77777777" w:rsidR="00CD16C1" w:rsidRPr="00433D0C" w:rsidRDefault="00CD16C1" w:rsidP="00433D0C">
            <w:pPr>
              <w:pStyle w:val="LO-normal"/>
              <w:widowControl w:val="0"/>
              <w:jc w:val="right"/>
            </w:pPr>
            <w:r w:rsidRPr="00433D0C"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  <w:t>Pratnja na klaviru: Anamaria Bilandžić, mag. mus.</w:t>
            </w:r>
          </w:p>
          <w:p w14:paraId="2F715331" w14:textId="77777777" w:rsidR="00CD16C1" w:rsidRDefault="00CD16C1" w:rsidP="00433D0C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433D0C" w14:paraId="2E914166" w14:textId="77777777" w:rsidTr="00433D0C">
        <w:tc>
          <w:tcPr>
            <w:tcW w:w="568" w:type="dxa"/>
          </w:tcPr>
          <w:p w14:paraId="0D62ED2C" w14:textId="77777777" w:rsidR="00433D0C" w:rsidRDefault="00433D0C" w:rsidP="00433D0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424" w:type="dxa"/>
          </w:tcPr>
          <w:p w14:paraId="27316F8D" w14:textId="77777777" w:rsidR="00433D0C" w:rsidRPr="12B034C6" w:rsidRDefault="00433D0C" w:rsidP="00433D0C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33D0C" w14:paraId="2C6B453C" w14:textId="77777777" w:rsidTr="00433D0C">
        <w:tc>
          <w:tcPr>
            <w:tcW w:w="568" w:type="dxa"/>
          </w:tcPr>
          <w:p w14:paraId="236D35AC" w14:textId="77777777" w:rsidR="00433D0C" w:rsidRDefault="00433D0C" w:rsidP="00433D0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424" w:type="dxa"/>
          </w:tcPr>
          <w:p w14:paraId="2FB0CB12" w14:textId="77777777" w:rsidR="00433D0C" w:rsidRPr="12B034C6" w:rsidRDefault="00433D0C" w:rsidP="00433D0C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33D0C" w14:paraId="74388B79" w14:textId="77777777" w:rsidTr="00433D0C">
        <w:tc>
          <w:tcPr>
            <w:tcW w:w="568" w:type="dxa"/>
          </w:tcPr>
          <w:p w14:paraId="25AACBDF" w14:textId="77777777" w:rsidR="00433D0C" w:rsidRDefault="00433D0C" w:rsidP="00433D0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424" w:type="dxa"/>
          </w:tcPr>
          <w:p w14:paraId="245BE3A2" w14:textId="77777777" w:rsidR="00433D0C" w:rsidRPr="12B034C6" w:rsidRDefault="00433D0C" w:rsidP="00433D0C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D16C1" w14:paraId="729B4F77" w14:textId="77777777" w:rsidTr="00433D0C">
        <w:tc>
          <w:tcPr>
            <w:tcW w:w="568" w:type="dxa"/>
          </w:tcPr>
          <w:p w14:paraId="45D4B657" w14:textId="6E00BFE9" w:rsidR="00CD16C1" w:rsidRDefault="00433D0C" w:rsidP="00433D0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9424" w:type="dxa"/>
          </w:tcPr>
          <w:p w14:paraId="3C3A75E2" w14:textId="77777777" w:rsidR="00CD16C1" w:rsidRDefault="00CD16C1" w:rsidP="00433D0C">
            <w:pPr>
              <w:pStyle w:val="LO-normal"/>
              <w:widowControl w:val="0"/>
            </w:pPr>
            <w:r w:rsidRPr="12B034C6"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>K. Moštras: Etida u 5. položaju</w:t>
            </w:r>
          </w:p>
          <w:p w14:paraId="29C923D0" w14:textId="77777777" w:rsidR="00CD16C1" w:rsidRDefault="00CD16C1" w:rsidP="00433D0C">
            <w:pPr>
              <w:pStyle w:val="LO-normal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  <w:r w:rsidRPr="12B034C6"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>F. Küchler: Concertino op. 11 u G-duru</w:t>
            </w:r>
          </w:p>
          <w:p w14:paraId="6B1A89ED" w14:textId="0295AE81" w:rsidR="00CD16C1" w:rsidRPr="00433D0C" w:rsidRDefault="00CD16C1" w:rsidP="00433D0C">
            <w:pPr>
              <w:pStyle w:val="LO-normal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  <w:r w:rsidRPr="12B034C6"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 xml:space="preserve">                    </w:t>
            </w:r>
            <w:r w:rsidRPr="00433D0C"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  <w:t xml:space="preserve">Allegro </w:t>
            </w:r>
          </w:p>
          <w:p w14:paraId="742A4720" w14:textId="77777777" w:rsidR="00CD16C1" w:rsidRDefault="00CD16C1" w:rsidP="00433D0C">
            <w:pPr>
              <w:pStyle w:val="LO-normal"/>
              <w:widowControl w:val="0"/>
              <w:spacing w:line="259" w:lineRule="auto"/>
              <w:jc w:val="right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  <w:r w:rsidRPr="12B034C6"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>ELENA DOMITROVIĆ MAKSIMOVSKA, violina, IV. o.</w:t>
            </w:r>
          </w:p>
          <w:p w14:paraId="14F7848C" w14:textId="77777777" w:rsidR="00CD16C1" w:rsidRPr="00433D0C" w:rsidRDefault="00CD16C1" w:rsidP="00433D0C">
            <w:pPr>
              <w:pStyle w:val="LO-normal"/>
              <w:widowControl w:val="0"/>
              <w:jc w:val="right"/>
            </w:pPr>
            <w:r w:rsidRPr="00433D0C"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  <w:t>Nastavnica: Jelena Žužak, prof.</w:t>
            </w:r>
          </w:p>
          <w:p w14:paraId="76A4B451" w14:textId="77777777" w:rsidR="00CD16C1" w:rsidRPr="00433D0C" w:rsidRDefault="00CD16C1" w:rsidP="00433D0C">
            <w:pPr>
              <w:pStyle w:val="LO-normal"/>
              <w:widowControl w:val="0"/>
              <w:jc w:val="right"/>
            </w:pPr>
            <w:r w:rsidRPr="00433D0C"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  <w:t>Pratnja na klaviru: Anamaria Bilandžić, mag. mus.</w:t>
            </w:r>
          </w:p>
          <w:p w14:paraId="0C63FADB" w14:textId="77777777" w:rsidR="00CD16C1" w:rsidRDefault="00CD16C1" w:rsidP="00433D0C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D16C1" w14:paraId="6F280EFD" w14:textId="77777777" w:rsidTr="00433D0C">
        <w:tc>
          <w:tcPr>
            <w:tcW w:w="568" w:type="dxa"/>
          </w:tcPr>
          <w:p w14:paraId="4A87322B" w14:textId="057579F4" w:rsidR="00CD16C1" w:rsidRDefault="00433D0C" w:rsidP="00433D0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7.</w:t>
            </w:r>
          </w:p>
        </w:tc>
        <w:tc>
          <w:tcPr>
            <w:tcW w:w="9424" w:type="dxa"/>
          </w:tcPr>
          <w:p w14:paraId="444CB491" w14:textId="77777777" w:rsidR="00CD16C1" w:rsidRDefault="00CD16C1" w:rsidP="00433D0C">
            <w:pPr>
              <w:pStyle w:val="LO-normal"/>
              <w:widowControl w:val="0"/>
              <w:spacing w:line="259" w:lineRule="auto"/>
            </w:pPr>
            <w:r w:rsidRPr="12B034C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H. E. Kayser: Etida br. 13</w:t>
            </w:r>
          </w:p>
          <w:p w14:paraId="23A66A12" w14:textId="56279706" w:rsidR="00CD16C1" w:rsidRPr="00433D0C" w:rsidRDefault="00CD16C1" w:rsidP="00433D0C">
            <w:pPr>
              <w:pStyle w:val="LO-normal"/>
              <w:widowControl w:val="0"/>
              <w:spacing w:line="259" w:lineRule="auto"/>
            </w:pPr>
            <w:r w:rsidRPr="12B034C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L. Portnov: Concertino op. 13 u e-molu</w:t>
            </w:r>
          </w:p>
          <w:p w14:paraId="423FF32E" w14:textId="77777777" w:rsidR="00CD16C1" w:rsidRDefault="00CD16C1" w:rsidP="00433D0C">
            <w:pPr>
              <w:pStyle w:val="LO-normal"/>
              <w:widowControl w:val="0"/>
              <w:spacing w:line="259" w:lineRule="auto"/>
              <w:jc w:val="right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  <w:r w:rsidRPr="12B034C6"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 xml:space="preserve"> LINDA MATIJAŠEC, violina, V. o.</w:t>
            </w:r>
          </w:p>
          <w:p w14:paraId="2A60FFDB" w14:textId="77777777" w:rsidR="00CD16C1" w:rsidRPr="00433D0C" w:rsidRDefault="00CD16C1" w:rsidP="00433D0C">
            <w:pPr>
              <w:pStyle w:val="LO-normal"/>
              <w:widowControl w:val="0"/>
              <w:jc w:val="right"/>
            </w:pPr>
            <w:r w:rsidRPr="00433D0C"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  <w:t>Nastavnica: Jelena Žužak, prof.</w:t>
            </w:r>
          </w:p>
          <w:p w14:paraId="3F9C6DAB" w14:textId="5F8F15CF" w:rsidR="00CD16C1" w:rsidRPr="00433D0C" w:rsidRDefault="00CD16C1" w:rsidP="00433D0C">
            <w:pPr>
              <w:pStyle w:val="LO-normal"/>
              <w:widowControl w:val="0"/>
              <w:jc w:val="right"/>
            </w:pPr>
            <w:r w:rsidRPr="00433D0C"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  <w:t>Pratnja na klaviru: Anamaria Bilandžić, mag. mus.</w:t>
            </w:r>
          </w:p>
        </w:tc>
      </w:tr>
      <w:tr w:rsidR="00CD16C1" w14:paraId="4ABE0F9A" w14:textId="77777777" w:rsidTr="00433D0C">
        <w:tc>
          <w:tcPr>
            <w:tcW w:w="568" w:type="dxa"/>
          </w:tcPr>
          <w:p w14:paraId="6ED3DFE4" w14:textId="77777777" w:rsidR="00CD16C1" w:rsidRDefault="00CD16C1" w:rsidP="00433D0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424" w:type="dxa"/>
          </w:tcPr>
          <w:p w14:paraId="514121E4" w14:textId="77777777" w:rsidR="00CD16C1" w:rsidRDefault="00CD16C1" w:rsidP="00433D0C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433D0C" w14:paraId="069421BC" w14:textId="77777777" w:rsidTr="00433D0C">
        <w:tc>
          <w:tcPr>
            <w:tcW w:w="568" w:type="dxa"/>
          </w:tcPr>
          <w:p w14:paraId="786976BC" w14:textId="191806C1" w:rsidR="00433D0C" w:rsidRDefault="00433D0C" w:rsidP="00433D0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8.</w:t>
            </w:r>
          </w:p>
        </w:tc>
        <w:tc>
          <w:tcPr>
            <w:tcW w:w="9424" w:type="dxa"/>
          </w:tcPr>
          <w:p w14:paraId="00FD0ACE" w14:textId="391EFF53" w:rsidR="00433D0C" w:rsidRDefault="00433D0C" w:rsidP="00433D0C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J. S. Bach: Suita za violončelo solo BWV 1009 </w:t>
            </w:r>
          </w:p>
        </w:tc>
      </w:tr>
      <w:tr w:rsidR="00433D0C" w14:paraId="6DAC1D21" w14:textId="77777777" w:rsidTr="00433D0C">
        <w:tc>
          <w:tcPr>
            <w:tcW w:w="568" w:type="dxa"/>
          </w:tcPr>
          <w:p w14:paraId="7BDED2CE" w14:textId="77777777" w:rsidR="00433D0C" w:rsidRDefault="00433D0C" w:rsidP="00433D0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424" w:type="dxa"/>
          </w:tcPr>
          <w:p w14:paraId="2E4A264D" w14:textId="30A31DE2" w:rsidR="00433D0C" w:rsidRDefault="00433D0C" w:rsidP="00433D0C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                  </w:t>
            </w:r>
            <w:r w:rsidRPr="00DE72F9">
              <w:rPr>
                <w:rFonts w:ascii="Garamond" w:hAnsi="Garamond"/>
                <w:sz w:val="28"/>
                <w:szCs w:val="28"/>
              </w:rPr>
              <w:t>Courante</w:t>
            </w:r>
          </w:p>
        </w:tc>
      </w:tr>
      <w:tr w:rsidR="00433D0C" w14:paraId="495BB9DE" w14:textId="77777777" w:rsidTr="00433D0C">
        <w:tc>
          <w:tcPr>
            <w:tcW w:w="568" w:type="dxa"/>
          </w:tcPr>
          <w:p w14:paraId="4B1B2B52" w14:textId="77777777" w:rsidR="00433D0C" w:rsidRDefault="00433D0C" w:rsidP="00433D0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424" w:type="dxa"/>
          </w:tcPr>
          <w:p w14:paraId="6C59BAAF" w14:textId="304A8406" w:rsidR="00433D0C" w:rsidRDefault="00433D0C" w:rsidP="00433D0C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12B034C6">
              <w:rPr>
                <w:rFonts w:ascii="Garamond" w:hAnsi="Garamond"/>
                <w:b/>
                <w:bCs/>
                <w:sz w:val="28"/>
                <w:szCs w:val="28"/>
              </w:rPr>
              <w:t xml:space="preserve">ANDREJ DALIBALTAYAN, violončelo, II. s. </w:t>
            </w:r>
          </w:p>
        </w:tc>
      </w:tr>
      <w:tr w:rsidR="00433D0C" w14:paraId="30F1CE07" w14:textId="77777777" w:rsidTr="00433D0C">
        <w:tc>
          <w:tcPr>
            <w:tcW w:w="568" w:type="dxa"/>
          </w:tcPr>
          <w:p w14:paraId="5EF661DF" w14:textId="77777777" w:rsidR="00433D0C" w:rsidRDefault="00433D0C" w:rsidP="00433D0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424" w:type="dxa"/>
          </w:tcPr>
          <w:p w14:paraId="2D159B41" w14:textId="35B7B585" w:rsidR="00433D0C" w:rsidRPr="00433D0C" w:rsidRDefault="00433D0C" w:rsidP="00433D0C">
            <w:pPr>
              <w:pStyle w:val="LO-normal"/>
              <w:jc w:val="right"/>
              <w:rPr>
                <w:rFonts w:ascii="Garamond" w:hAnsi="Garamond"/>
                <w:sz w:val="28"/>
                <w:szCs w:val="28"/>
              </w:rPr>
            </w:pPr>
            <w:r w:rsidRPr="00433D0C">
              <w:rPr>
                <w:rFonts w:ascii="Garamond" w:eastAsia="Garamond" w:hAnsi="Garamond" w:cs="Garamond"/>
                <w:sz w:val="28"/>
                <w:szCs w:val="28"/>
              </w:rPr>
              <w:t>Nastavnica: Dora Kuzmin Maković, prof.</w:t>
            </w:r>
          </w:p>
        </w:tc>
      </w:tr>
      <w:tr w:rsidR="00433D0C" w14:paraId="755F39C3" w14:textId="77777777" w:rsidTr="00433D0C">
        <w:tc>
          <w:tcPr>
            <w:tcW w:w="568" w:type="dxa"/>
          </w:tcPr>
          <w:p w14:paraId="4779ABF9" w14:textId="77777777" w:rsidR="00433D0C" w:rsidRPr="00433D0C" w:rsidRDefault="00433D0C" w:rsidP="00433D0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424" w:type="dxa"/>
          </w:tcPr>
          <w:p w14:paraId="21C74999" w14:textId="77777777" w:rsidR="00433D0C" w:rsidRPr="00433D0C" w:rsidRDefault="00433D0C" w:rsidP="00433D0C">
            <w:pPr>
              <w:pStyle w:val="LO-normal"/>
              <w:rPr>
                <w:rFonts w:ascii="Garamond" w:hAnsi="Garamond"/>
                <w:sz w:val="28"/>
                <w:szCs w:val="28"/>
              </w:rPr>
            </w:pPr>
          </w:p>
        </w:tc>
      </w:tr>
      <w:tr w:rsidR="00433D0C" w14:paraId="30215BF7" w14:textId="77777777" w:rsidTr="00433D0C">
        <w:tc>
          <w:tcPr>
            <w:tcW w:w="568" w:type="dxa"/>
          </w:tcPr>
          <w:p w14:paraId="30215BF5" w14:textId="155FBAE7" w:rsidR="00433D0C" w:rsidRPr="00433D0C" w:rsidRDefault="00433D0C" w:rsidP="00433D0C">
            <w:pPr>
              <w:pStyle w:val="LO-normal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433D0C">
              <w:rPr>
                <w:rFonts w:ascii="Garamond" w:hAnsi="Garamond"/>
                <w:b/>
                <w:sz w:val="28"/>
                <w:szCs w:val="28"/>
              </w:rPr>
              <w:t>9.</w:t>
            </w:r>
          </w:p>
        </w:tc>
        <w:tc>
          <w:tcPr>
            <w:tcW w:w="9424" w:type="dxa"/>
          </w:tcPr>
          <w:p w14:paraId="3465FF24" w14:textId="77777777" w:rsidR="00433D0C" w:rsidRPr="00433D0C" w:rsidRDefault="00433D0C" w:rsidP="00433D0C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433D0C">
              <w:rPr>
                <w:rFonts w:ascii="Garamond" w:hAnsi="Garamond"/>
                <w:b/>
                <w:bCs/>
                <w:sz w:val="28"/>
                <w:szCs w:val="28"/>
              </w:rPr>
              <w:t>F. Fiorillo: Etida br. 28</w:t>
            </w:r>
          </w:p>
          <w:p w14:paraId="47F9D926" w14:textId="77777777" w:rsidR="00433D0C" w:rsidRPr="00433D0C" w:rsidRDefault="00433D0C" w:rsidP="00433D0C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433D0C">
              <w:rPr>
                <w:rFonts w:ascii="Garamond" w:hAnsi="Garamond"/>
                <w:b/>
                <w:bCs/>
                <w:sz w:val="28"/>
                <w:szCs w:val="28"/>
              </w:rPr>
              <w:t>VERONIKA ZUBEC, violina II. s.</w:t>
            </w:r>
          </w:p>
          <w:p w14:paraId="30215BF6" w14:textId="4629B8CC" w:rsidR="00433D0C" w:rsidRPr="00433D0C" w:rsidRDefault="00433D0C" w:rsidP="00433D0C">
            <w:pPr>
              <w:pStyle w:val="LO-normal"/>
              <w:jc w:val="right"/>
              <w:rPr>
                <w:rFonts w:ascii="Garamond" w:hAnsi="Garamond"/>
                <w:sz w:val="28"/>
                <w:szCs w:val="28"/>
              </w:rPr>
            </w:pPr>
            <w:r w:rsidRPr="00433D0C">
              <w:rPr>
                <w:rFonts w:ascii="Garamond" w:hAnsi="Garamond"/>
                <w:sz w:val="28"/>
                <w:szCs w:val="28"/>
              </w:rPr>
              <w:t>Nastavnica: Jelena Žužak, prof.</w:t>
            </w:r>
          </w:p>
        </w:tc>
      </w:tr>
      <w:tr w:rsidR="00433D0C" w14:paraId="30215BFA" w14:textId="77777777" w:rsidTr="00433D0C">
        <w:tc>
          <w:tcPr>
            <w:tcW w:w="568" w:type="dxa"/>
          </w:tcPr>
          <w:p w14:paraId="30215BF8" w14:textId="49A35781" w:rsidR="00433D0C" w:rsidRDefault="00433D0C" w:rsidP="00433D0C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</w:p>
        </w:tc>
        <w:tc>
          <w:tcPr>
            <w:tcW w:w="9424" w:type="dxa"/>
          </w:tcPr>
          <w:p w14:paraId="30215BF9" w14:textId="21CA8EDA" w:rsidR="00433D0C" w:rsidRPr="00DE72F9" w:rsidRDefault="00433D0C" w:rsidP="00433D0C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sz w:val="28"/>
                <w:szCs w:val="28"/>
              </w:rPr>
            </w:pPr>
          </w:p>
        </w:tc>
      </w:tr>
      <w:tr w:rsidR="00433D0C" w14:paraId="30215BFD" w14:textId="77777777" w:rsidTr="00433D0C">
        <w:tc>
          <w:tcPr>
            <w:tcW w:w="568" w:type="dxa"/>
          </w:tcPr>
          <w:p w14:paraId="30215BFB" w14:textId="77777777" w:rsidR="00433D0C" w:rsidRDefault="00433D0C" w:rsidP="00433D0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424" w:type="dxa"/>
          </w:tcPr>
          <w:p w14:paraId="30215BFC" w14:textId="2CCC6066" w:rsidR="00433D0C" w:rsidRPr="00CE5468" w:rsidRDefault="00433D0C" w:rsidP="00433D0C">
            <w:pPr>
              <w:pStyle w:val="LO-normal"/>
              <w:widowControl w:val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433D0C" w14:paraId="30215C00" w14:textId="77777777" w:rsidTr="00433D0C">
        <w:tc>
          <w:tcPr>
            <w:tcW w:w="568" w:type="dxa"/>
          </w:tcPr>
          <w:p w14:paraId="30215BFE" w14:textId="77777777" w:rsidR="00433D0C" w:rsidRDefault="00433D0C" w:rsidP="00433D0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424" w:type="dxa"/>
          </w:tcPr>
          <w:p w14:paraId="30215BFF" w14:textId="72D7078D" w:rsidR="00433D0C" w:rsidRPr="00DE72F9" w:rsidRDefault="00433D0C" w:rsidP="00433D0C">
            <w:pPr>
              <w:pStyle w:val="LO-normal"/>
              <w:widowControl w:val="0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433D0C" w14:paraId="30215C03" w14:textId="77777777" w:rsidTr="00433D0C">
        <w:tc>
          <w:tcPr>
            <w:tcW w:w="568" w:type="dxa"/>
          </w:tcPr>
          <w:p w14:paraId="30215C01" w14:textId="30D7CFBB" w:rsidR="00433D0C" w:rsidRDefault="00433D0C" w:rsidP="00433D0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424" w:type="dxa"/>
          </w:tcPr>
          <w:p w14:paraId="30215C02" w14:textId="3E499B91" w:rsidR="00433D0C" w:rsidRPr="00AD492B" w:rsidRDefault="00433D0C" w:rsidP="00433D0C">
            <w:pPr>
              <w:pStyle w:val="LO-normal"/>
              <w:widowControl w:val="0"/>
              <w:spacing w:line="259" w:lineRule="auto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</w:tbl>
    <w:p w14:paraId="30215CC7" w14:textId="77777777" w:rsidR="00CE3AE0" w:rsidRDefault="00CE3AE0">
      <w:pPr>
        <w:pStyle w:val="LO-normal"/>
      </w:pPr>
    </w:p>
    <w:sectPr w:rsidR="00CE3AE0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0"/>
    <w:rsid w:val="00002E30"/>
    <w:rsid w:val="000118AD"/>
    <w:rsid w:val="00045424"/>
    <w:rsid w:val="00120AA9"/>
    <w:rsid w:val="0014203F"/>
    <w:rsid w:val="001431AF"/>
    <w:rsid w:val="001431CB"/>
    <w:rsid w:val="00180789"/>
    <w:rsid w:val="001A1506"/>
    <w:rsid w:val="001C24F5"/>
    <w:rsid w:val="001D10FE"/>
    <w:rsid w:val="001E16F8"/>
    <w:rsid w:val="001E1CC8"/>
    <w:rsid w:val="002174CF"/>
    <w:rsid w:val="00256CBD"/>
    <w:rsid w:val="002625F5"/>
    <w:rsid w:val="00273C8C"/>
    <w:rsid w:val="002809E1"/>
    <w:rsid w:val="002A778B"/>
    <w:rsid w:val="002E372B"/>
    <w:rsid w:val="002F6690"/>
    <w:rsid w:val="0032696B"/>
    <w:rsid w:val="0035287B"/>
    <w:rsid w:val="0037573A"/>
    <w:rsid w:val="003811F7"/>
    <w:rsid w:val="00382EE1"/>
    <w:rsid w:val="003D2CE7"/>
    <w:rsid w:val="00433D0C"/>
    <w:rsid w:val="0046453A"/>
    <w:rsid w:val="004664E3"/>
    <w:rsid w:val="004874AC"/>
    <w:rsid w:val="004E0381"/>
    <w:rsid w:val="004E5D92"/>
    <w:rsid w:val="004F63E4"/>
    <w:rsid w:val="00510121"/>
    <w:rsid w:val="00513EC1"/>
    <w:rsid w:val="00521E15"/>
    <w:rsid w:val="00564CBD"/>
    <w:rsid w:val="00584823"/>
    <w:rsid w:val="00592E68"/>
    <w:rsid w:val="00613DE6"/>
    <w:rsid w:val="006631BD"/>
    <w:rsid w:val="00677C89"/>
    <w:rsid w:val="00685DA3"/>
    <w:rsid w:val="006C3E50"/>
    <w:rsid w:val="006E1E13"/>
    <w:rsid w:val="00740776"/>
    <w:rsid w:val="007436AF"/>
    <w:rsid w:val="007C6BA7"/>
    <w:rsid w:val="007D734C"/>
    <w:rsid w:val="007E1761"/>
    <w:rsid w:val="007E442E"/>
    <w:rsid w:val="00821D37"/>
    <w:rsid w:val="0084378D"/>
    <w:rsid w:val="00857CEB"/>
    <w:rsid w:val="008966B3"/>
    <w:rsid w:val="008A2FC3"/>
    <w:rsid w:val="008D689D"/>
    <w:rsid w:val="009051AA"/>
    <w:rsid w:val="00924BC7"/>
    <w:rsid w:val="00927573"/>
    <w:rsid w:val="009449CC"/>
    <w:rsid w:val="0099397A"/>
    <w:rsid w:val="009F4BCF"/>
    <w:rsid w:val="00A2330E"/>
    <w:rsid w:val="00A957A9"/>
    <w:rsid w:val="00AA7D44"/>
    <w:rsid w:val="00AB00B9"/>
    <w:rsid w:val="00AC00CD"/>
    <w:rsid w:val="00AD492B"/>
    <w:rsid w:val="00B35C1A"/>
    <w:rsid w:val="00B56443"/>
    <w:rsid w:val="00BD7859"/>
    <w:rsid w:val="00BF2987"/>
    <w:rsid w:val="00C2428E"/>
    <w:rsid w:val="00C30B74"/>
    <w:rsid w:val="00C34D96"/>
    <w:rsid w:val="00C43945"/>
    <w:rsid w:val="00C52BE2"/>
    <w:rsid w:val="00CA7079"/>
    <w:rsid w:val="00CD16C1"/>
    <w:rsid w:val="00CE3AE0"/>
    <w:rsid w:val="00CE5468"/>
    <w:rsid w:val="00CF263B"/>
    <w:rsid w:val="00D0506A"/>
    <w:rsid w:val="00DD448F"/>
    <w:rsid w:val="00DE72F9"/>
    <w:rsid w:val="00E63847"/>
    <w:rsid w:val="00E96E24"/>
    <w:rsid w:val="00EC4E11"/>
    <w:rsid w:val="00EE44EB"/>
    <w:rsid w:val="00F64DCF"/>
    <w:rsid w:val="00FB6CB5"/>
    <w:rsid w:val="00FF66FD"/>
    <w:rsid w:val="06C870DD"/>
    <w:rsid w:val="074EF317"/>
    <w:rsid w:val="09638A17"/>
    <w:rsid w:val="0A921CE4"/>
    <w:rsid w:val="0ABBA92C"/>
    <w:rsid w:val="0BBCA040"/>
    <w:rsid w:val="101F9328"/>
    <w:rsid w:val="123E54BD"/>
    <w:rsid w:val="12B034C6"/>
    <w:rsid w:val="14844D60"/>
    <w:rsid w:val="156B1DED"/>
    <w:rsid w:val="17229EA6"/>
    <w:rsid w:val="188A66B9"/>
    <w:rsid w:val="1BE50724"/>
    <w:rsid w:val="222163AB"/>
    <w:rsid w:val="256371D9"/>
    <w:rsid w:val="266387D4"/>
    <w:rsid w:val="2C4C817E"/>
    <w:rsid w:val="2EC271A0"/>
    <w:rsid w:val="30CE32CE"/>
    <w:rsid w:val="354FA84D"/>
    <w:rsid w:val="3796039D"/>
    <w:rsid w:val="37A9AD39"/>
    <w:rsid w:val="380DD0F3"/>
    <w:rsid w:val="38662877"/>
    <w:rsid w:val="38C0CBFD"/>
    <w:rsid w:val="3BFE08BB"/>
    <w:rsid w:val="3EED57AB"/>
    <w:rsid w:val="3F7F7AD2"/>
    <w:rsid w:val="427F6180"/>
    <w:rsid w:val="46474509"/>
    <w:rsid w:val="48338109"/>
    <w:rsid w:val="4CC7656C"/>
    <w:rsid w:val="564CEE69"/>
    <w:rsid w:val="5883775C"/>
    <w:rsid w:val="5BB2E681"/>
    <w:rsid w:val="5EC4E2DE"/>
    <w:rsid w:val="5EE80439"/>
    <w:rsid w:val="5FFC749F"/>
    <w:rsid w:val="619BFD44"/>
    <w:rsid w:val="6245DE20"/>
    <w:rsid w:val="6286AC18"/>
    <w:rsid w:val="6ADA819E"/>
    <w:rsid w:val="6AFBC38D"/>
    <w:rsid w:val="6C4E27B7"/>
    <w:rsid w:val="7151B62B"/>
    <w:rsid w:val="736B1DB0"/>
    <w:rsid w:val="7537CCD7"/>
    <w:rsid w:val="754F01C1"/>
    <w:rsid w:val="7606BB5F"/>
    <w:rsid w:val="7A54F3D5"/>
    <w:rsid w:val="7B627F98"/>
    <w:rsid w:val="7C3AFBDB"/>
    <w:rsid w:val="7C810D01"/>
    <w:rsid w:val="7CF220BF"/>
    <w:rsid w:val="7D0AAFDE"/>
    <w:rsid w:val="7F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5BE3"/>
  <w15:docId w15:val="{5F400186-F6A4-4561-991F-7105EB2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B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AMUW2mVtRo9XB02MHX9SdYGA9dQMmyySIPQJtDkQakmEpPaTn2xqHBPgbf1kEecc5ceO52rMcPFzoUiz5yrI0FWmS04/x66uwHAWe6jlOhgSsf/YClb63R0=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03BA2288657B44A351FE48479AEBF9" ma:contentTypeVersion="8" ma:contentTypeDescription="Stvaranje novog dokumenta." ma:contentTypeScope="" ma:versionID="4bcff93eac58d08732ac4585cffed8cb">
  <xsd:schema xmlns:xsd="http://www.w3.org/2001/XMLSchema" xmlns:xs="http://www.w3.org/2001/XMLSchema" xmlns:p="http://schemas.microsoft.com/office/2006/metadata/properties" xmlns:ns2="a7cceaae-977a-4f51-b385-60427ee86d47" xmlns:ns3="47ca4e2e-dd9b-4b2a-bde0-912d6d613086" targetNamespace="http://schemas.microsoft.com/office/2006/metadata/properties" ma:root="true" ma:fieldsID="cfe52e2d90db727d56fdbc69ee9820c8" ns2:_="" ns3:_="">
    <xsd:import namespace="a7cceaae-977a-4f51-b385-60427ee86d47"/>
    <xsd:import namespace="47ca4e2e-dd9b-4b2a-bde0-912d6d613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ceaae-977a-4f51-b385-60427ee86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a4e2e-dd9b-4b2a-bde0-912d6d613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A08D65-3052-4504-856F-75E8913D6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ceaae-977a-4f51-b385-60427ee86d47"/>
    <ds:schemaRef ds:uri="47ca4e2e-dd9b-4b2a-bde0-912d6d613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01254-EBA4-445C-8F3F-AD83C0D4DD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BACB6A-8F00-4332-B5F4-AC4D491321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Korade</cp:lastModifiedBy>
  <cp:revision>16</cp:revision>
  <dcterms:created xsi:type="dcterms:W3CDTF">2025-10-09T11:59:00Z</dcterms:created>
  <dcterms:modified xsi:type="dcterms:W3CDTF">2026-05-22T09:25:00Z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0x0101009C03BA2288657B44A351FE48479AEBF9</vt:lpwstr>
  </property>
</Properties>
</file>