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12A17C59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120AA9"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1218E9">
              <w:rPr>
                <w:rFonts w:ascii="Garamond" w:eastAsia="Garamond" w:hAnsi="Garamond" w:cs="Garamond"/>
                <w:b/>
                <w:sz w:val="28"/>
                <w:szCs w:val="28"/>
              </w:rPr>
              <w:t>21.</w:t>
            </w:r>
            <w:r w:rsidR="00927573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 w:rsidR="00AC5892">
              <w:rPr>
                <w:rFonts w:ascii="Garamond" w:eastAsia="Garamond" w:hAnsi="Garamond" w:cs="Garamond"/>
                <w:b/>
                <w:sz w:val="28"/>
                <w:szCs w:val="28"/>
              </w:rPr>
              <w:t>siječnja 2026.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67A25BD0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AC5892">
              <w:rPr>
                <w:rFonts w:ascii="Garamond" w:eastAsia="Garamond" w:hAnsi="Garamond" w:cs="Garamond"/>
                <w:b/>
                <w:sz w:val="28"/>
                <w:szCs w:val="28"/>
              </w:rPr>
              <w:t>15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69761B8B" w:rsidR="00CE3AE0" w:rsidRDefault="005E1967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81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020377C9" w:rsidR="00CE3AE0" w:rsidRPr="00C34D96" w:rsidRDefault="00AC5892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gudače</w:t>
      </w:r>
    </w:p>
    <w:p w14:paraId="30215BF3" w14:textId="77777777" w:rsidR="00CE3AE0" w:rsidRDefault="00CE3AE0" w:rsidP="004C7D52">
      <w:pPr>
        <w:pStyle w:val="LO-normal"/>
      </w:pPr>
    </w:p>
    <w:p w14:paraId="30215BF4" w14:textId="77777777" w:rsidR="00CE3AE0" w:rsidRDefault="00CE3AE0">
      <w:pPr>
        <w:pStyle w:val="LO-normal"/>
      </w:pPr>
    </w:p>
    <w:tbl>
      <w:tblPr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FA7A8C" w14:paraId="30215BFA" w14:textId="77777777" w:rsidTr="00CA7079">
        <w:tc>
          <w:tcPr>
            <w:tcW w:w="851" w:type="dxa"/>
          </w:tcPr>
          <w:p w14:paraId="30215BF8" w14:textId="588591D1" w:rsidR="00FA7A8C" w:rsidRP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FA7A8C"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30215BF9" w14:textId="397C0410" w:rsidR="00FA7A8C" w:rsidRPr="00CE5468" w:rsidRDefault="00FA7A8C" w:rsidP="00D87A04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37910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W. van Dorsselaer: Fériée sur glace</w:t>
            </w:r>
          </w:p>
        </w:tc>
      </w:tr>
      <w:tr w:rsidR="00FA7A8C" w14:paraId="30215BFD" w14:textId="77777777" w:rsidTr="00CA7079">
        <w:tc>
          <w:tcPr>
            <w:tcW w:w="851" w:type="dxa"/>
          </w:tcPr>
          <w:p w14:paraId="30215BFB" w14:textId="77777777" w:rsidR="00FA7A8C" w:rsidRP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08BE7417" w:rsidR="00FA7A8C" w:rsidRPr="00AC5892" w:rsidRDefault="00FA7A8C" w:rsidP="00D87A04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  <w:r w:rsidRPr="00F77A3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R.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Pr="00F77A3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Truilard: Romance</w:t>
            </w:r>
          </w:p>
        </w:tc>
      </w:tr>
      <w:tr w:rsidR="00FA7A8C" w14:paraId="30215C00" w14:textId="77777777" w:rsidTr="00CA7079">
        <w:tc>
          <w:tcPr>
            <w:tcW w:w="851" w:type="dxa"/>
          </w:tcPr>
          <w:p w14:paraId="30215BFE" w14:textId="77777777" w:rsidR="00FA7A8C" w:rsidRP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7DDD21F2" w:rsidR="00FA7A8C" w:rsidRPr="00AC5892" w:rsidRDefault="00FA7A8C" w:rsidP="00D87A04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  <w:r w:rsidRPr="00BC6577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D. Pjanić: Povjetarac</w:t>
            </w:r>
          </w:p>
        </w:tc>
      </w:tr>
      <w:tr w:rsidR="00FA7A8C" w14:paraId="0125A286" w14:textId="77777777" w:rsidTr="00CA7079">
        <w:tc>
          <w:tcPr>
            <w:tcW w:w="851" w:type="dxa"/>
          </w:tcPr>
          <w:p w14:paraId="675E1EE4" w14:textId="77777777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0D40738" w14:textId="5E496F3C" w:rsidR="00FA7A8C" w:rsidRDefault="00FA7A8C" w:rsidP="00FA7A8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VITO BADANJAK, klarinet, III. o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FA7A8C" w14:paraId="30215C03" w14:textId="77777777" w:rsidTr="00CA7079">
        <w:tc>
          <w:tcPr>
            <w:tcW w:w="851" w:type="dxa"/>
          </w:tcPr>
          <w:p w14:paraId="30215C01" w14:textId="30D7CFBB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21D64B67" w:rsidR="00FA7A8C" w:rsidRPr="00EC4E11" w:rsidRDefault="00FA7A8C" w:rsidP="00D87A0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AC5892">
              <w:rPr>
                <w:rFonts w:ascii="Garamond" w:eastAsia="Garamond" w:hAnsi="Garamond" w:cs="Garamond"/>
                <w:sz w:val="28"/>
                <w:szCs w:val="28"/>
              </w:rPr>
              <w:t>Nastavnik: Yaroslav Sadovvy, prof.</w:t>
            </w:r>
          </w:p>
        </w:tc>
      </w:tr>
      <w:tr w:rsidR="00FA7A8C" w14:paraId="55A51728" w14:textId="77777777" w:rsidTr="00CA7079">
        <w:tc>
          <w:tcPr>
            <w:tcW w:w="851" w:type="dxa"/>
          </w:tcPr>
          <w:p w14:paraId="525B332A" w14:textId="1C70A3C8" w:rsidR="00FA7A8C" w:rsidRDefault="00FA7A8C" w:rsidP="00FA7A8C">
            <w:pPr>
              <w:pStyle w:val="LO-normal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FC6B89D" w14:textId="35176F58" w:rsidR="00FA7A8C" w:rsidRPr="00EC4E11" w:rsidRDefault="00FA7A8C" w:rsidP="00D87A0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AC5892">
              <w:rPr>
                <w:rFonts w:ascii="Garamond" w:eastAsia="Garamond" w:hAnsi="Garamond" w:cs="Garamond"/>
                <w:sz w:val="28"/>
                <w:szCs w:val="28"/>
              </w:rPr>
              <w:t>Pratnja na klaviru: Dubravko Ćepulić, mag. mus.</w:t>
            </w:r>
          </w:p>
        </w:tc>
      </w:tr>
      <w:tr w:rsidR="00FA7A8C" w14:paraId="5F211844" w14:textId="77777777" w:rsidTr="00CA7079">
        <w:tc>
          <w:tcPr>
            <w:tcW w:w="851" w:type="dxa"/>
          </w:tcPr>
          <w:p w14:paraId="66F22BD7" w14:textId="77777777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388B8A9" w14:textId="1FBE0958" w:rsidR="00FA7A8C" w:rsidRPr="00EC4E11" w:rsidRDefault="00FA7A8C" w:rsidP="00FA7A8C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A7A8C" w14:paraId="7743D311" w14:textId="77777777" w:rsidTr="00CA7079">
        <w:tc>
          <w:tcPr>
            <w:tcW w:w="851" w:type="dxa"/>
          </w:tcPr>
          <w:p w14:paraId="7BC653CC" w14:textId="6C7937A3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5084B5C8" w14:textId="77777777" w:rsidR="00FA7A8C" w:rsidRDefault="00FA7A8C" w:rsidP="00FA7A8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R. Kreutzer: 42 Etudes ou caprices, br. 4</w:t>
            </w:r>
          </w:p>
          <w:p w14:paraId="0E3EA94E" w14:textId="77777777" w:rsidR="00FA7A8C" w:rsidRDefault="00FA7A8C" w:rsidP="00FA7A8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F. Krežma: Albumblatt</w:t>
            </w:r>
          </w:p>
          <w:p w14:paraId="14F1BB2D" w14:textId="77777777" w:rsidR="00FA7A8C" w:rsidRDefault="00FA7A8C" w:rsidP="00FA7A8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Ch. De Beriot: Koncert br. 9 u a-molu, op. 109</w:t>
            </w:r>
          </w:p>
          <w:p w14:paraId="0289B079" w14:textId="18A67CC6" w:rsidR="00FA7A8C" w:rsidRPr="00EC4E11" w:rsidRDefault="00FA7A8C" w:rsidP="00FA7A8C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Garamond" w:hAnsi="Garamond"/>
                <w:sz w:val="28"/>
                <w:szCs w:val="28"/>
              </w:rPr>
              <w:t>Allegro maestoso</w:t>
            </w:r>
          </w:p>
        </w:tc>
      </w:tr>
      <w:tr w:rsidR="00FA7A8C" w14:paraId="3A2F6ABF" w14:textId="77777777" w:rsidTr="00CA7079">
        <w:tc>
          <w:tcPr>
            <w:tcW w:w="851" w:type="dxa"/>
          </w:tcPr>
          <w:p w14:paraId="4C779A1D" w14:textId="77777777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360231A" w14:textId="460D8016" w:rsidR="00FA7A8C" w:rsidRPr="00EC4E11" w:rsidRDefault="00FA7A8C" w:rsidP="00FA7A8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MARA MIKELIĆ, violina, VI. o.</w:t>
            </w:r>
          </w:p>
        </w:tc>
      </w:tr>
      <w:tr w:rsidR="00FA7A8C" w14:paraId="28C852B1" w14:textId="77777777" w:rsidTr="00CA7079">
        <w:tc>
          <w:tcPr>
            <w:tcW w:w="851" w:type="dxa"/>
          </w:tcPr>
          <w:p w14:paraId="35A42398" w14:textId="77777777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4F65283" w14:textId="0EF7A2C3" w:rsidR="00FA7A8C" w:rsidRPr="00AC5892" w:rsidRDefault="00FA7A8C" w:rsidP="00FA7A8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AC5892">
              <w:rPr>
                <w:rFonts w:ascii="Garamond" w:hAnsi="Garamond" w:cs="Garamond"/>
                <w:bCs/>
                <w:sz w:val="28"/>
                <w:szCs w:val="28"/>
              </w:rPr>
              <w:t>Nastavnica: mr. art. Ines Ana Tomić, prof. savjetnica</w:t>
            </w:r>
          </w:p>
        </w:tc>
      </w:tr>
      <w:tr w:rsidR="00FA7A8C" w14:paraId="216FB1C4" w14:textId="77777777" w:rsidTr="00CA7079">
        <w:tc>
          <w:tcPr>
            <w:tcW w:w="851" w:type="dxa"/>
          </w:tcPr>
          <w:p w14:paraId="5A1BC43A" w14:textId="77777777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643C87F" w14:textId="4D2BD35A" w:rsidR="00FA7A8C" w:rsidRPr="00AC5892" w:rsidRDefault="00FA7A8C" w:rsidP="00FA7A8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AC5892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FA7A8C" w14:paraId="5B3CF221" w14:textId="77777777" w:rsidTr="00CA7079">
        <w:tc>
          <w:tcPr>
            <w:tcW w:w="851" w:type="dxa"/>
          </w:tcPr>
          <w:p w14:paraId="29BAB6E4" w14:textId="77777777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B071EFE" w14:textId="77777777" w:rsidR="00FA7A8C" w:rsidRPr="00EC4E11" w:rsidRDefault="00FA7A8C" w:rsidP="00FA7A8C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A7A8C" w14:paraId="30215C06" w14:textId="77777777" w:rsidTr="00CA7079">
        <w:tc>
          <w:tcPr>
            <w:tcW w:w="851" w:type="dxa"/>
          </w:tcPr>
          <w:p w14:paraId="30215C04" w14:textId="469D868C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2DD71EA5" w14:textId="77777777" w:rsidR="00FA7A8C" w:rsidRDefault="00FA7A8C" w:rsidP="00FA7A8C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P. Rode: 24 Caprice za violinu solo, op. 22 br. 2</w:t>
            </w:r>
          </w:p>
          <w:p w14:paraId="76D730BC" w14:textId="21009169" w:rsidR="00FA7A8C" w:rsidRPr="000563C0" w:rsidRDefault="00FA7A8C" w:rsidP="00FA7A8C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0563C0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M. Cipra: Andente iz Sonate za violinu i klavir op. 19</w:t>
            </w:r>
          </w:p>
          <w:p w14:paraId="387581C0" w14:textId="77777777" w:rsidR="00FA7A8C" w:rsidRPr="000563C0" w:rsidRDefault="00FA7A8C" w:rsidP="00FA7A8C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0563C0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M. Bruch: Koncert u g-molu, op. 26</w:t>
            </w:r>
          </w:p>
          <w:p w14:paraId="30215C05" w14:textId="7506F269" w:rsidR="00FA7A8C" w:rsidRPr="009051AA" w:rsidRDefault="00FA7A8C" w:rsidP="00FA7A8C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Allegro moderato</w:t>
            </w:r>
          </w:p>
        </w:tc>
      </w:tr>
      <w:tr w:rsidR="00FA7A8C" w14:paraId="30215C09" w14:textId="77777777" w:rsidTr="00CA7079">
        <w:tc>
          <w:tcPr>
            <w:tcW w:w="851" w:type="dxa"/>
          </w:tcPr>
          <w:p w14:paraId="30215C07" w14:textId="71556B6C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8" w14:textId="135E457F" w:rsidR="00FA7A8C" w:rsidRDefault="00FA7A8C" w:rsidP="00FA7A8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JELENA KIM BADANJAK, violina, II. s.</w:t>
            </w:r>
          </w:p>
        </w:tc>
      </w:tr>
      <w:tr w:rsidR="00FA7A8C" w14:paraId="30215C0C" w14:textId="77777777" w:rsidTr="00CA7079">
        <w:tc>
          <w:tcPr>
            <w:tcW w:w="851" w:type="dxa"/>
          </w:tcPr>
          <w:p w14:paraId="30215C0A" w14:textId="77777777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229CDCF3" w:rsidR="00FA7A8C" w:rsidRPr="00AC5892" w:rsidRDefault="00FA7A8C" w:rsidP="00FA7A8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AC5892">
              <w:rPr>
                <w:rFonts w:ascii="Garamond" w:hAnsi="Garamond" w:cs="Garamond"/>
                <w:bCs/>
                <w:sz w:val="28"/>
                <w:szCs w:val="28"/>
              </w:rPr>
              <w:t>Nastavnik: Nenad Merle, prof. savjetnik</w:t>
            </w:r>
          </w:p>
        </w:tc>
      </w:tr>
      <w:tr w:rsidR="00FA7A8C" w14:paraId="30215C0F" w14:textId="77777777" w:rsidTr="00CA7079">
        <w:tc>
          <w:tcPr>
            <w:tcW w:w="851" w:type="dxa"/>
          </w:tcPr>
          <w:p w14:paraId="30215C0D" w14:textId="028A6421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76D51883" w:rsidR="00FA7A8C" w:rsidRPr="00AC5892" w:rsidRDefault="00FA7A8C" w:rsidP="00FA7A8C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AC5892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FA7A8C" w14:paraId="30215C12" w14:textId="77777777" w:rsidTr="00CA7079">
        <w:tc>
          <w:tcPr>
            <w:tcW w:w="851" w:type="dxa"/>
          </w:tcPr>
          <w:p w14:paraId="30215C10" w14:textId="245A1608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FA7A8C" w:rsidRPr="00AC00CD" w:rsidRDefault="00FA7A8C" w:rsidP="00FA7A8C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FA7A8C" w14:paraId="30215C15" w14:textId="77777777" w:rsidTr="00CA7079">
        <w:tc>
          <w:tcPr>
            <w:tcW w:w="851" w:type="dxa"/>
          </w:tcPr>
          <w:p w14:paraId="30215C13" w14:textId="24B9C4A5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585E3CA6" w14:textId="3B60ACB5" w:rsidR="00FA7A8C" w:rsidRDefault="00FA7A8C" w:rsidP="00FA7A8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F. Fiorillo: 36 Caprices za violinu solo, op. 3 br. 6</w:t>
            </w:r>
          </w:p>
          <w:p w14:paraId="62D92260" w14:textId="7565AB01" w:rsidR="00FA7A8C" w:rsidRDefault="00FA7A8C" w:rsidP="00FA7A8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F. Krežma: Albumblatt</w:t>
            </w:r>
          </w:p>
          <w:p w14:paraId="22C0FDA7" w14:textId="77777777" w:rsidR="00FA7A8C" w:rsidRPr="000563C0" w:rsidRDefault="00FA7A8C" w:rsidP="00FA7A8C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0563C0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M. Bruch: Koncert u g-molu, op. 26</w:t>
            </w:r>
          </w:p>
          <w:p w14:paraId="30215C14" w14:textId="14235FAC" w:rsidR="00FA7A8C" w:rsidRPr="00AC00CD" w:rsidRDefault="00FA7A8C" w:rsidP="00FA7A8C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Allegro moderato</w:t>
            </w:r>
          </w:p>
        </w:tc>
      </w:tr>
      <w:tr w:rsidR="00FA7A8C" w14:paraId="30215C1B" w14:textId="77777777" w:rsidTr="00CA7079">
        <w:tc>
          <w:tcPr>
            <w:tcW w:w="851" w:type="dxa"/>
          </w:tcPr>
          <w:p w14:paraId="30215C19" w14:textId="595B06DE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0D1B55E6" w:rsidR="00FA7A8C" w:rsidRDefault="00FA7A8C" w:rsidP="00FA7A8C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LORNA ZUBAK, violina, III. s.</w:t>
            </w:r>
          </w:p>
        </w:tc>
      </w:tr>
      <w:tr w:rsidR="00FA7A8C" w14:paraId="30215C1E" w14:textId="77777777" w:rsidTr="00CA7079">
        <w:tc>
          <w:tcPr>
            <w:tcW w:w="851" w:type="dxa"/>
          </w:tcPr>
          <w:p w14:paraId="30215C1C" w14:textId="77777777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6CBB1B3D" w:rsidR="00FA7A8C" w:rsidRPr="00AC5892" w:rsidRDefault="00FA7A8C" w:rsidP="00FA7A8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AC5892">
              <w:rPr>
                <w:rFonts w:ascii="Garamond" w:hAnsi="Garamond" w:cs="Garamond"/>
                <w:bCs/>
                <w:sz w:val="28"/>
                <w:szCs w:val="28"/>
              </w:rPr>
              <w:t>Nastavnica: mr. art. Ines Ana Tomić, prof. savjetnica</w:t>
            </w:r>
          </w:p>
        </w:tc>
      </w:tr>
      <w:tr w:rsidR="00FA7A8C" w14:paraId="30215C21" w14:textId="77777777" w:rsidTr="00CA7079">
        <w:tc>
          <w:tcPr>
            <w:tcW w:w="851" w:type="dxa"/>
          </w:tcPr>
          <w:p w14:paraId="30215C1F" w14:textId="1230041B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6110E653" w:rsidR="00FA7A8C" w:rsidRPr="00AC5892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AC5892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FA7A8C" w14:paraId="30215C24" w14:textId="77777777" w:rsidTr="00CA7079">
        <w:tc>
          <w:tcPr>
            <w:tcW w:w="851" w:type="dxa"/>
          </w:tcPr>
          <w:p w14:paraId="30215C22" w14:textId="77777777" w:rsidR="00FA7A8C" w:rsidRDefault="00FA7A8C" w:rsidP="00FA7A8C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FA7A8C" w:rsidRPr="00D0506A" w:rsidRDefault="00FA7A8C" w:rsidP="00FA7A8C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065579"/>
    <w:rsid w:val="000C2D4D"/>
    <w:rsid w:val="00120AA9"/>
    <w:rsid w:val="001218E9"/>
    <w:rsid w:val="0014203F"/>
    <w:rsid w:val="001431AF"/>
    <w:rsid w:val="001431CB"/>
    <w:rsid w:val="00146C3D"/>
    <w:rsid w:val="00180789"/>
    <w:rsid w:val="001A1506"/>
    <w:rsid w:val="001C24F5"/>
    <w:rsid w:val="001D10FE"/>
    <w:rsid w:val="001E16F8"/>
    <w:rsid w:val="001E1CC8"/>
    <w:rsid w:val="00213420"/>
    <w:rsid w:val="002174CF"/>
    <w:rsid w:val="00256CBD"/>
    <w:rsid w:val="002625F5"/>
    <w:rsid w:val="00270B2E"/>
    <w:rsid w:val="00273C8C"/>
    <w:rsid w:val="002809E1"/>
    <w:rsid w:val="002A778B"/>
    <w:rsid w:val="002E372B"/>
    <w:rsid w:val="002F3D9D"/>
    <w:rsid w:val="002F6690"/>
    <w:rsid w:val="0032696B"/>
    <w:rsid w:val="0035287B"/>
    <w:rsid w:val="0037573A"/>
    <w:rsid w:val="00382EE1"/>
    <w:rsid w:val="00395A13"/>
    <w:rsid w:val="003B7E78"/>
    <w:rsid w:val="003D2CE7"/>
    <w:rsid w:val="00412971"/>
    <w:rsid w:val="0046453A"/>
    <w:rsid w:val="004664E3"/>
    <w:rsid w:val="004874AC"/>
    <w:rsid w:val="004C7D52"/>
    <w:rsid w:val="004F63E4"/>
    <w:rsid w:val="00510121"/>
    <w:rsid w:val="00513EC1"/>
    <w:rsid w:val="00521E15"/>
    <w:rsid w:val="00547CDD"/>
    <w:rsid w:val="00560381"/>
    <w:rsid w:val="00564CBD"/>
    <w:rsid w:val="00584823"/>
    <w:rsid w:val="00592E68"/>
    <w:rsid w:val="005E1967"/>
    <w:rsid w:val="00613DE6"/>
    <w:rsid w:val="006216DF"/>
    <w:rsid w:val="00663123"/>
    <w:rsid w:val="006631BD"/>
    <w:rsid w:val="00677C89"/>
    <w:rsid w:val="006C3E50"/>
    <w:rsid w:val="006E1E13"/>
    <w:rsid w:val="006F313E"/>
    <w:rsid w:val="0070537A"/>
    <w:rsid w:val="00740776"/>
    <w:rsid w:val="007436AF"/>
    <w:rsid w:val="007B60A6"/>
    <w:rsid w:val="007C6BA7"/>
    <w:rsid w:val="007D734C"/>
    <w:rsid w:val="00811D4E"/>
    <w:rsid w:val="00821D37"/>
    <w:rsid w:val="0084378D"/>
    <w:rsid w:val="00857CEB"/>
    <w:rsid w:val="008966B3"/>
    <w:rsid w:val="008A2FC3"/>
    <w:rsid w:val="008D689D"/>
    <w:rsid w:val="008F59C1"/>
    <w:rsid w:val="009051AA"/>
    <w:rsid w:val="00924BC7"/>
    <w:rsid w:val="00927573"/>
    <w:rsid w:val="00937910"/>
    <w:rsid w:val="009449CC"/>
    <w:rsid w:val="0099397A"/>
    <w:rsid w:val="00A2330E"/>
    <w:rsid w:val="00A86114"/>
    <w:rsid w:val="00A8659C"/>
    <w:rsid w:val="00A93DA0"/>
    <w:rsid w:val="00A957A9"/>
    <w:rsid w:val="00AC00CD"/>
    <w:rsid w:val="00AC5892"/>
    <w:rsid w:val="00AD0010"/>
    <w:rsid w:val="00B354E7"/>
    <w:rsid w:val="00B35C1A"/>
    <w:rsid w:val="00B56443"/>
    <w:rsid w:val="00B901CA"/>
    <w:rsid w:val="00BB5496"/>
    <w:rsid w:val="00BC6577"/>
    <w:rsid w:val="00BD7859"/>
    <w:rsid w:val="00C2428E"/>
    <w:rsid w:val="00C30B74"/>
    <w:rsid w:val="00C31A3F"/>
    <w:rsid w:val="00C34D96"/>
    <w:rsid w:val="00C43945"/>
    <w:rsid w:val="00C52BE2"/>
    <w:rsid w:val="00CA7079"/>
    <w:rsid w:val="00CE3AE0"/>
    <w:rsid w:val="00CE5468"/>
    <w:rsid w:val="00CF263B"/>
    <w:rsid w:val="00D0506A"/>
    <w:rsid w:val="00D617CD"/>
    <w:rsid w:val="00D64BE8"/>
    <w:rsid w:val="00D87A04"/>
    <w:rsid w:val="00DA1242"/>
    <w:rsid w:val="00DD448F"/>
    <w:rsid w:val="00E63847"/>
    <w:rsid w:val="00E96E24"/>
    <w:rsid w:val="00EC4E11"/>
    <w:rsid w:val="00EE44EB"/>
    <w:rsid w:val="00F5317F"/>
    <w:rsid w:val="00F77A38"/>
    <w:rsid w:val="00FA7A8C"/>
    <w:rsid w:val="00FB2E73"/>
    <w:rsid w:val="00FB6CB5"/>
    <w:rsid w:val="00FC60FC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4bcff93eac58d08732ac4585cffed8cb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cfe52e2d90db727d56fdbc69ee9820c8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C998CD-ADF5-42B7-91D5-8970C6599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25A81-EEB5-4E60-8631-B04F11368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16A82E-7E11-4788-BF4F-3337A379E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ceaae-977a-4f51-b385-60427ee86d47"/>
    <ds:schemaRef ds:uri="47ca4e2e-dd9b-4b2a-bde0-912d6d61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40</cp:revision>
  <dcterms:created xsi:type="dcterms:W3CDTF">2025-10-09T11:59:00Z</dcterms:created>
  <dcterms:modified xsi:type="dcterms:W3CDTF">2026-01-20T11:20:00Z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0x0101009C03BA2288657B44A351FE48479AEBF9</vt:lpwstr>
  </property>
</Properties>
</file>