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BB69" w14:textId="77777777" w:rsidR="00CC3139" w:rsidRDefault="00CC3139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Style19"/>
        <w:tblW w:w="935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7"/>
        <w:gridCol w:w="4819"/>
      </w:tblGrid>
      <w:tr w:rsidR="00CC3139" w14:paraId="51C8BB6C" w14:textId="77777777">
        <w:tc>
          <w:tcPr>
            <w:tcW w:w="4537" w:type="dxa"/>
          </w:tcPr>
          <w:p w14:paraId="51C8BB6A" w14:textId="77777777" w:rsidR="00CC3139" w:rsidRDefault="006F40EA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Glazbena škola Pavla Markovca</w:t>
            </w:r>
          </w:p>
        </w:tc>
        <w:tc>
          <w:tcPr>
            <w:tcW w:w="4819" w:type="dxa"/>
          </w:tcPr>
          <w:p w14:paraId="51C8BB6B" w14:textId="77777777" w:rsidR="00CC3139" w:rsidRDefault="006F40EA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rijeda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14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 siječnja 202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</w:tr>
      <w:tr w:rsidR="00CC3139" w14:paraId="51C8BB6F" w14:textId="77777777">
        <w:tc>
          <w:tcPr>
            <w:tcW w:w="4537" w:type="dxa"/>
          </w:tcPr>
          <w:p w14:paraId="51C8BB6D" w14:textId="77777777" w:rsidR="00CC3139" w:rsidRDefault="006F40EA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Zagreb, Trg žrtava fašizma 9</w:t>
            </w:r>
          </w:p>
        </w:tc>
        <w:tc>
          <w:tcPr>
            <w:tcW w:w="4819" w:type="dxa"/>
          </w:tcPr>
          <w:p w14:paraId="51C8BB6E" w14:textId="77777777" w:rsidR="00CC3139" w:rsidRPr="006F40EA" w:rsidRDefault="006F40EA">
            <w:pPr>
              <w:pStyle w:val="LO-normal"/>
              <w:tabs>
                <w:tab w:val="left" w:pos="6135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6F40EA">
              <w:rPr>
                <w:rFonts w:ascii="Garamond" w:eastAsia="Garamond" w:hAnsi="Garamond" w:cs="Garamond"/>
                <w:b/>
                <w:sz w:val="28"/>
                <w:szCs w:val="28"/>
              </w:rPr>
              <w:t>Dvorana škole, početak u 1</w:t>
            </w:r>
            <w:r w:rsidRPr="006F40EA">
              <w:rPr>
                <w:rFonts w:ascii="Garamond" w:eastAsia="Garamond" w:hAnsi="Garamond" w:cs="Garamond"/>
                <w:b/>
                <w:sz w:val="28"/>
                <w:szCs w:val="28"/>
              </w:rPr>
              <w:t>7</w:t>
            </w:r>
            <w:r w:rsidRPr="006F40EA"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 w:rsidRPr="006F40EA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C3139" w14:paraId="51C8BB72" w14:textId="77777777">
        <w:tc>
          <w:tcPr>
            <w:tcW w:w="4537" w:type="dxa"/>
          </w:tcPr>
          <w:p w14:paraId="51C8BB70" w14:textId="77777777" w:rsidR="00CC3139" w:rsidRDefault="006F40EA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51C8BB71" w14:textId="31B59199" w:rsidR="00CC3139" w:rsidRPr="006F40EA" w:rsidRDefault="006F40EA">
            <w:pPr>
              <w:pStyle w:val="LO-normal"/>
              <w:tabs>
                <w:tab w:val="left" w:pos="360"/>
                <w:tab w:val="left" w:pos="6135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6F40EA">
              <w:rPr>
                <w:rFonts w:ascii="Garamond" w:hAnsi="Garamond"/>
                <w:b/>
                <w:sz w:val="28"/>
                <w:szCs w:val="28"/>
              </w:rPr>
              <w:t>80. priredba</w:t>
            </w:r>
          </w:p>
        </w:tc>
      </w:tr>
    </w:tbl>
    <w:p w14:paraId="51C8BB73" w14:textId="77777777" w:rsidR="00CC3139" w:rsidRDefault="00CC3139">
      <w:pPr>
        <w:pStyle w:val="LO-normal"/>
      </w:pPr>
    </w:p>
    <w:p w14:paraId="51C8BB74" w14:textId="77777777" w:rsidR="00CC3139" w:rsidRDefault="00CC3139">
      <w:pPr>
        <w:pStyle w:val="LO-normal"/>
      </w:pPr>
    </w:p>
    <w:p w14:paraId="51C8BB75" w14:textId="77777777" w:rsidR="00CC3139" w:rsidRDefault="00CC3139">
      <w:pPr>
        <w:pStyle w:val="LO-normal"/>
      </w:pPr>
    </w:p>
    <w:p w14:paraId="51C8BB76" w14:textId="77777777" w:rsidR="00CC3139" w:rsidRDefault="006F40EA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Produkcija odjela za</w:t>
      </w:r>
    </w:p>
    <w:p w14:paraId="51C8BB77" w14:textId="77777777" w:rsidR="00CC3139" w:rsidRDefault="006F40EA">
      <w:pPr>
        <w:pStyle w:val="LO-normal"/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klavir, čembalo i orgulje</w:t>
      </w:r>
    </w:p>
    <w:p w14:paraId="51C8BB78" w14:textId="77777777" w:rsidR="00CC3139" w:rsidRDefault="00CC3139">
      <w:pPr>
        <w:pStyle w:val="LO-normal"/>
        <w:widowControl w:val="0"/>
        <w:jc w:val="center"/>
        <w:rPr>
          <w:rFonts w:ascii="Garamond" w:eastAsia="Garamond" w:hAnsi="Garamond" w:cs="Garamond"/>
        </w:rPr>
      </w:pPr>
    </w:p>
    <w:p w14:paraId="51C8BB79" w14:textId="77777777" w:rsidR="00CC3139" w:rsidRDefault="00CC3139">
      <w:pPr>
        <w:pStyle w:val="LO-normal"/>
        <w:jc w:val="center"/>
      </w:pPr>
    </w:p>
    <w:p w14:paraId="51C8BB7A" w14:textId="77777777" w:rsidR="00CC3139" w:rsidRDefault="00CC3139">
      <w:pPr>
        <w:pStyle w:val="LO-normal"/>
      </w:pPr>
    </w:p>
    <w:tbl>
      <w:tblPr>
        <w:tblStyle w:val="Style20"/>
        <w:tblW w:w="985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51"/>
        <w:gridCol w:w="8999"/>
      </w:tblGrid>
      <w:tr w:rsidR="00CC3139" w14:paraId="51C8BB7D" w14:textId="77777777">
        <w:tc>
          <w:tcPr>
            <w:tcW w:w="851" w:type="dxa"/>
          </w:tcPr>
          <w:p w14:paraId="51C8BB7B" w14:textId="77777777" w:rsidR="00CC3139" w:rsidRDefault="006F40EA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</w:tcPr>
          <w:p w14:paraId="51C8BB7C" w14:textId="77777777" w:rsidR="00CC3139" w:rsidRDefault="006F40EA">
            <w:pPr>
              <w:pStyle w:val="LO-normal"/>
              <w:numPr>
                <w:ilvl w:val="0"/>
                <w:numId w:val="1"/>
              </w:numPr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S. Bach: Preludij i fuga u f-molu. BWV 881</w:t>
            </w:r>
          </w:p>
        </w:tc>
      </w:tr>
      <w:tr w:rsidR="00CC3139" w14:paraId="51C8BB80" w14:textId="77777777">
        <w:tc>
          <w:tcPr>
            <w:tcW w:w="851" w:type="dxa"/>
          </w:tcPr>
          <w:p w14:paraId="51C8BB7E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7F" w14:textId="77777777" w:rsidR="00CC3139" w:rsidRDefault="006F40EA">
            <w:pPr>
              <w:pStyle w:val="LO-normal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J.M. Žerovnik: Etida-enigma br. 3</w:t>
            </w:r>
          </w:p>
        </w:tc>
      </w:tr>
      <w:tr w:rsidR="00CC3139" w14:paraId="51C8BB83" w14:textId="77777777">
        <w:tc>
          <w:tcPr>
            <w:tcW w:w="851" w:type="dxa"/>
          </w:tcPr>
          <w:p w14:paraId="51C8BB81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82" w14:textId="77777777" w:rsidR="00CC3139" w:rsidRDefault="006F40EA">
            <w:pPr>
              <w:pStyle w:val="LO-normal"/>
              <w:numPr>
                <w:ilvl w:val="0"/>
                <w:numId w:val="2"/>
              </w:numPr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Chopin: Etida u f-molu, op. 10, br. 9</w:t>
            </w:r>
          </w:p>
        </w:tc>
      </w:tr>
      <w:tr w:rsidR="00CC3139" w14:paraId="51C8BB86" w14:textId="77777777">
        <w:tc>
          <w:tcPr>
            <w:tcW w:w="851" w:type="dxa"/>
          </w:tcPr>
          <w:p w14:paraId="51C8BB84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85" w14:textId="77777777" w:rsidR="00CC3139" w:rsidRDefault="006F40EA">
            <w:pPr>
              <w:pStyle w:val="LO-normal"/>
              <w:numPr>
                <w:ilvl w:val="0"/>
                <w:numId w:val="3"/>
              </w:numPr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Czerny: Etida u B-duru, op. 740, br. 4</w:t>
            </w:r>
          </w:p>
        </w:tc>
      </w:tr>
      <w:tr w:rsidR="00CC3139" w14:paraId="51C8BB89" w14:textId="77777777">
        <w:tc>
          <w:tcPr>
            <w:tcW w:w="851" w:type="dxa"/>
          </w:tcPr>
          <w:p w14:paraId="51C8BB87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88" w14:textId="77777777" w:rsidR="00CC3139" w:rsidRDefault="006F40EA">
            <w:pPr>
              <w:pStyle w:val="LO-normal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F.Chopin: Nokturno u c-molu, op. 48, br. 1</w:t>
            </w:r>
          </w:p>
        </w:tc>
      </w:tr>
      <w:tr w:rsidR="00CC3139" w14:paraId="51C8BB8C" w14:textId="77777777">
        <w:tc>
          <w:tcPr>
            <w:tcW w:w="851" w:type="dxa"/>
          </w:tcPr>
          <w:p w14:paraId="51C8BB8A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8B" w14:textId="77777777" w:rsidR="00CC3139" w:rsidRDefault="006F40EA">
            <w:pPr>
              <w:pStyle w:val="LO-normal"/>
              <w:widowControl w:val="0"/>
              <w:jc w:val="right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  <w:t>KLARA MAGJAREVIĆ, II. s</w:t>
            </w:r>
            <w:r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  <w:t>.</w:t>
            </w:r>
          </w:p>
        </w:tc>
      </w:tr>
      <w:tr w:rsidR="00CC3139" w14:paraId="51C8BB8F" w14:textId="77777777">
        <w:tc>
          <w:tcPr>
            <w:tcW w:w="851" w:type="dxa"/>
          </w:tcPr>
          <w:p w14:paraId="51C8BB8D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8E" w14:textId="77777777" w:rsidR="00CC3139" w:rsidRDefault="006F40EA">
            <w:pPr>
              <w:pStyle w:val="LO-normal"/>
              <w:widowControl w:val="0"/>
              <w:wordWrap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Garamond"/>
                <w:sz w:val="28"/>
                <w:szCs w:val="28"/>
              </w:rPr>
              <w:t xml:space="preserve">Nastavnik: </w:t>
            </w:r>
            <w:r>
              <w:rPr>
                <w:rFonts w:ascii="Garamond" w:eastAsia="Times New Roman" w:hAnsi="Garamond" w:cs="Garamond"/>
                <w:sz w:val="28"/>
                <w:szCs w:val="28"/>
              </w:rPr>
              <w:t>Sanja Vrsalović Drezga, prof. mentor</w:t>
            </w:r>
          </w:p>
        </w:tc>
      </w:tr>
      <w:tr w:rsidR="00CC3139" w14:paraId="51C8BB92" w14:textId="77777777">
        <w:tc>
          <w:tcPr>
            <w:tcW w:w="851" w:type="dxa"/>
          </w:tcPr>
          <w:p w14:paraId="51C8BB90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91" w14:textId="77777777" w:rsidR="00CC3139" w:rsidRDefault="00CC3139">
            <w:pPr>
              <w:pStyle w:val="LO-normal"/>
              <w:widowControl w:val="0"/>
              <w:rPr>
                <w:rFonts w:ascii="Garamond" w:hAnsi="Garamond" w:cs="Garamond"/>
                <w:bCs/>
                <w:sz w:val="28"/>
                <w:szCs w:val="28"/>
              </w:rPr>
            </w:pPr>
          </w:p>
        </w:tc>
      </w:tr>
      <w:tr w:rsidR="00CC3139" w14:paraId="51C8BB95" w14:textId="77777777">
        <w:tc>
          <w:tcPr>
            <w:tcW w:w="851" w:type="dxa"/>
          </w:tcPr>
          <w:p w14:paraId="51C8BB93" w14:textId="77777777" w:rsidR="00CC3139" w:rsidRDefault="006F40EA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99" w:type="dxa"/>
          </w:tcPr>
          <w:p w14:paraId="51C8BB94" w14:textId="77777777" w:rsidR="00CC3139" w:rsidRDefault="006F40EA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F.Schubert: Impromptu u As-duru, op. 142, br. 2</w:t>
            </w:r>
          </w:p>
        </w:tc>
      </w:tr>
      <w:tr w:rsidR="00CC3139" w14:paraId="51C8BB98" w14:textId="77777777">
        <w:tc>
          <w:tcPr>
            <w:tcW w:w="851" w:type="dxa"/>
          </w:tcPr>
          <w:p w14:paraId="51C8BB96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97" w14:textId="77777777" w:rsidR="00CC3139" w:rsidRDefault="006F40EA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  <w:t>NIKOLA PEIĆ</w:t>
            </w:r>
            <w:r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  <w:t>V</w:t>
            </w:r>
            <w:r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  <w:t>I. o.</w:t>
            </w:r>
          </w:p>
        </w:tc>
      </w:tr>
      <w:tr w:rsidR="00CC3139" w14:paraId="51C8BB9B" w14:textId="77777777">
        <w:tc>
          <w:tcPr>
            <w:tcW w:w="851" w:type="dxa"/>
          </w:tcPr>
          <w:p w14:paraId="51C8BB99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9A" w14:textId="77777777" w:rsidR="00CC3139" w:rsidRDefault="006F40EA">
            <w:pPr>
              <w:pStyle w:val="LO-normal"/>
              <w:widowControl w:val="0"/>
              <w:jc w:val="right"/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Garamond"/>
                <w:sz w:val="28"/>
                <w:szCs w:val="28"/>
              </w:rPr>
              <w:t>Nastavnik: Ivan Varošanec, mag. mus., prof. mentor</w:t>
            </w:r>
          </w:p>
        </w:tc>
      </w:tr>
      <w:tr w:rsidR="00CC3139" w14:paraId="51C8BB9E" w14:textId="77777777">
        <w:tc>
          <w:tcPr>
            <w:tcW w:w="851" w:type="dxa"/>
          </w:tcPr>
          <w:p w14:paraId="51C8BB9C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9D" w14:textId="77777777" w:rsidR="00CC3139" w:rsidRDefault="00CC3139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 w:cs="Garamond"/>
                <w:b/>
                <w:sz w:val="28"/>
                <w:szCs w:val="28"/>
              </w:rPr>
            </w:pPr>
          </w:p>
        </w:tc>
      </w:tr>
      <w:tr w:rsidR="00CC3139" w14:paraId="51C8BBA1" w14:textId="77777777">
        <w:tc>
          <w:tcPr>
            <w:tcW w:w="851" w:type="dxa"/>
          </w:tcPr>
          <w:p w14:paraId="51C8BB9F" w14:textId="77777777" w:rsidR="00CC3139" w:rsidRDefault="006F40EA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3.</w:t>
            </w:r>
          </w:p>
        </w:tc>
        <w:tc>
          <w:tcPr>
            <w:tcW w:w="8999" w:type="dxa"/>
          </w:tcPr>
          <w:p w14:paraId="51C8BBA0" w14:textId="77777777" w:rsidR="00CC3139" w:rsidRDefault="006F40EA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F.Chopin: Balada u As-duru, op. 47</w:t>
            </w:r>
          </w:p>
        </w:tc>
      </w:tr>
      <w:tr w:rsidR="00CC3139" w14:paraId="51C8BBA4" w14:textId="77777777">
        <w:tc>
          <w:tcPr>
            <w:tcW w:w="851" w:type="dxa"/>
          </w:tcPr>
          <w:p w14:paraId="51C8BBA2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A3" w14:textId="77777777" w:rsidR="00CC3139" w:rsidRDefault="006F40EA">
            <w:pPr>
              <w:pStyle w:val="LO-normal"/>
              <w:widowControl w:val="0"/>
              <w:tabs>
                <w:tab w:val="left" w:pos="984"/>
              </w:tabs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  <w:t>KATARINA KUNJKO, I. s</w:t>
            </w:r>
            <w:r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  <w:t>.</w:t>
            </w:r>
          </w:p>
        </w:tc>
      </w:tr>
      <w:tr w:rsidR="00CC3139" w14:paraId="51C8BBA7" w14:textId="77777777">
        <w:tc>
          <w:tcPr>
            <w:tcW w:w="851" w:type="dxa"/>
          </w:tcPr>
          <w:p w14:paraId="51C8BBA5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A6" w14:textId="77777777" w:rsidR="00CC3139" w:rsidRDefault="006F40EA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Times New Roman" w:hAnsi="Garamond" w:cs="Garamond"/>
                <w:sz w:val="28"/>
                <w:szCs w:val="28"/>
              </w:rPr>
            </w:pPr>
            <w:r>
              <w:rPr>
                <w:rFonts w:ascii="Garamond" w:eastAsia="Times New Roman" w:hAnsi="Garamond" w:cs="Garamond"/>
                <w:sz w:val="28"/>
                <w:szCs w:val="28"/>
              </w:rPr>
              <w:t>Nastavnik: Ivan Varošanec, mag. mus., prof. mentor</w:t>
            </w:r>
          </w:p>
        </w:tc>
      </w:tr>
      <w:tr w:rsidR="00CC3139" w14:paraId="51C8BBAA" w14:textId="77777777">
        <w:tc>
          <w:tcPr>
            <w:tcW w:w="851" w:type="dxa"/>
          </w:tcPr>
          <w:p w14:paraId="51C8BBA8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A9" w14:textId="77777777" w:rsidR="00CC3139" w:rsidRDefault="00CC3139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Times New Roman" w:hAnsi="Garamond" w:cs="Garamond"/>
                <w:sz w:val="28"/>
                <w:szCs w:val="28"/>
              </w:rPr>
            </w:pPr>
          </w:p>
        </w:tc>
      </w:tr>
      <w:tr w:rsidR="00CC3139" w14:paraId="51C8BBAD" w14:textId="77777777">
        <w:tc>
          <w:tcPr>
            <w:tcW w:w="851" w:type="dxa"/>
          </w:tcPr>
          <w:p w14:paraId="51C8BBAB" w14:textId="77777777" w:rsidR="00CC3139" w:rsidRDefault="006F40EA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4.</w:t>
            </w:r>
          </w:p>
        </w:tc>
        <w:tc>
          <w:tcPr>
            <w:tcW w:w="8999" w:type="dxa"/>
          </w:tcPr>
          <w:p w14:paraId="51C8BBAC" w14:textId="77777777" w:rsidR="00CC3139" w:rsidRDefault="006F40EA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both"/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  <w:t>J.S. Bach: Francuska suita u c-molu, BWV 813</w:t>
            </w:r>
          </w:p>
        </w:tc>
      </w:tr>
      <w:tr w:rsidR="00CC3139" w14:paraId="51C8BBB0" w14:textId="77777777">
        <w:trPr>
          <w:trHeight w:val="290"/>
        </w:trPr>
        <w:tc>
          <w:tcPr>
            <w:tcW w:w="851" w:type="dxa"/>
          </w:tcPr>
          <w:p w14:paraId="51C8BBAE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AF" w14:textId="4DA55860" w:rsidR="00CC3139" w:rsidRPr="006F40EA" w:rsidRDefault="006F40EA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ind w:firstLineChars="150" w:firstLine="420"/>
              <w:jc w:val="both"/>
              <w:rPr>
                <w:rFonts w:ascii="Garamond" w:eastAsia="Times New Roman" w:hAnsi="Garamond" w:cs="Garamond"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Garamond"/>
                <w:bCs/>
                <w:sz w:val="28"/>
                <w:szCs w:val="28"/>
              </w:rPr>
              <w:t xml:space="preserve">           </w:t>
            </w:r>
            <w:r w:rsidRPr="006F40EA">
              <w:rPr>
                <w:rFonts w:ascii="Garamond" w:eastAsia="Times New Roman" w:hAnsi="Garamond" w:cs="Garamond"/>
                <w:bCs/>
                <w:sz w:val="28"/>
                <w:szCs w:val="28"/>
              </w:rPr>
              <w:t>Allemade</w:t>
            </w:r>
          </w:p>
        </w:tc>
      </w:tr>
      <w:tr w:rsidR="00CC3139" w14:paraId="51C8BBB3" w14:textId="77777777">
        <w:trPr>
          <w:trHeight w:val="290"/>
        </w:trPr>
        <w:tc>
          <w:tcPr>
            <w:tcW w:w="851" w:type="dxa"/>
          </w:tcPr>
          <w:p w14:paraId="51C8BBB1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B2" w14:textId="25B31FAF" w:rsidR="00CC3139" w:rsidRPr="006F40EA" w:rsidRDefault="006F40EA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both"/>
              <w:rPr>
                <w:rFonts w:ascii="Garamond" w:eastAsia="Times New Roman" w:hAnsi="Garamond" w:cs="Garamond"/>
                <w:bCs/>
                <w:sz w:val="28"/>
                <w:szCs w:val="28"/>
              </w:rPr>
            </w:pPr>
            <w:r w:rsidRPr="006F40EA">
              <w:rPr>
                <w:rFonts w:ascii="Garamond" w:eastAsia="Times New Roman" w:hAnsi="Garamond" w:cs="Garamond"/>
                <w:bCs/>
                <w:sz w:val="28"/>
                <w:szCs w:val="28"/>
              </w:rPr>
              <w:t xml:space="preserve">      </w:t>
            </w:r>
            <w:r>
              <w:rPr>
                <w:rFonts w:ascii="Garamond" w:eastAsia="Times New Roman" w:hAnsi="Garamond" w:cs="Garamond"/>
                <w:bCs/>
                <w:sz w:val="28"/>
                <w:szCs w:val="28"/>
              </w:rPr>
              <w:t xml:space="preserve">           </w:t>
            </w:r>
            <w:r w:rsidRPr="006F40EA">
              <w:rPr>
                <w:rFonts w:ascii="Garamond" w:eastAsia="Times New Roman" w:hAnsi="Garamond" w:cs="Garamond"/>
                <w:bCs/>
                <w:sz w:val="28"/>
                <w:szCs w:val="28"/>
              </w:rPr>
              <w:t>Courante</w:t>
            </w:r>
          </w:p>
        </w:tc>
      </w:tr>
      <w:tr w:rsidR="00CC3139" w14:paraId="51C8BBB6" w14:textId="77777777">
        <w:tc>
          <w:tcPr>
            <w:tcW w:w="851" w:type="dxa"/>
          </w:tcPr>
          <w:p w14:paraId="51C8BBB4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B5" w14:textId="77777777" w:rsidR="00CC3139" w:rsidRDefault="006F40EA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both"/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  <w:t>F.Liszt: Mađarska rapsodija br. 6, S.244</w:t>
            </w:r>
          </w:p>
        </w:tc>
      </w:tr>
      <w:tr w:rsidR="00CC3139" w14:paraId="51C8BBB9" w14:textId="77777777">
        <w:tc>
          <w:tcPr>
            <w:tcW w:w="851" w:type="dxa"/>
          </w:tcPr>
          <w:p w14:paraId="51C8BBB7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B8" w14:textId="77777777" w:rsidR="00CC3139" w:rsidRDefault="006F40EA">
            <w:pPr>
              <w:pStyle w:val="LO-normal"/>
              <w:widowControl w:val="0"/>
              <w:tabs>
                <w:tab w:val="left" w:pos="984"/>
              </w:tabs>
              <w:jc w:val="right"/>
              <w:rPr>
                <w:rFonts w:ascii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  <w:t>GRGUR ZAGRAJSKI, II. s</w:t>
            </w:r>
            <w:r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  <w:t>.</w:t>
            </w:r>
          </w:p>
        </w:tc>
      </w:tr>
      <w:tr w:rsidR="00CC3139" w14:paraId="51C8BBBC" w14:textId="77777777">
        <w:tc>
          <w:tcPr>
            <w:tcW w:w="851" w:type="dxa"/>
          </w:tcPr>
          <w:p w14:paraId="51C8BBBA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BB" w14:textId="77777777" w:rsidR="00CC3139" w:rsidRDefault="006F40EA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Times New Roman" w:hAnsi="Garamond" w:cs="Garamond"/>
                <w:sz w:val="28"/>
                <w:szCs w:val="28"/>
              </w:rPr>
            </w:pPr>
            <w:r>
              <w:rPr>
                <w:rFonts w:ascii="Garamond" w:eastAsia="Times New Roman" w:hAnsi="Garamond" w:cs="Garamond"/>
                <w:sz w:val="28"/>
                <w:szCs w:val="28"/>
              </w:rPr>
              <w:t>Nastavnik: Ivan Varošanec, mag. mus., prof. mentor</w:t>
            </w:r>
          </w:p>
        </w:tc>
      </w:tr>
      <w:tr w:rsidR="00CC3139" w14:paraId="51C8BBBF" w14:textId="77777777">
        <w:tc>
          <w:tcPr>
            <w:tcW w:w="851" w:type="dxa"/>
          </w:tcPr>
          <w:p w14:paraId="51C8BBBD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BE" w14:textId="77777777" w:rsidR="00CC3139" w:rsidRDefault="00CC3139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Times New Roman" w:hAnsi="Garamond" w:cs="Garamond"/>
                <w:sz w:val="28"/>
                <w:szCs w:val="28"/>
              </w:rPr>
            </w:pPr>
          </w:p>
        </w:tc>
      </w:tr>
      <w:tr w:rsidR="00CC3139" w14:paraId="51C8BBC2" w14:textId="77777777">
        <w:trPr>
          <w:trHeight w:val="303"/>
        </w:trPr>
        <w:tc>
          <w:tcPr>
            <w:tcW w:w="851" w:type="dxa"/>
          </w:tcPr>
          <w:p w14:paraId="51C8BBC0" w14:textId="77777777" w:rsidR="00CC3139" w:rsidRDefault="006F40EA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5.</w:t>
            </w:r>
          </w:p>
        </w:tc>
        <w:tc>
          <w:tcPr>
            <w:tcW w:w="8999" w:type="dxa"/>
          </w:tcPr>
          <w:p w14:paraId="51C8BBC1" w14:textId="77777777" w:rsidR="00CC3139" w:rsidRDefault="006F40EA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both"/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 w:cs="Garamond"/>
                <w:b/>
                <w:bCs/>
                <w:sz w:val="28"/>
                <w:szCs w:val="28"/>
              </w:rPr>
              <w:t>J.M. Žerovnik: Etida-enigma br. 3</w:t>
            </w:r>
          </w:p>
        </w:tc>
      </w:tr>
      <w:tr w:rsidR="00CC3139" w14:paraId="51C8BBC5" w14:textId="77777777">
        <w:tc>
          <w:tcPr>
            <w:tcW w:w="851" w:type="dxa"/>
          </w:tcPr>
          <w:p w14:paraId="51C8BBC3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C4" w14:textId="77777777" w:rsidR="00CC3139" w:rsidRDefault="006F40EA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both"/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  <w:t>J.S. Bach: Preludij i fuga u h-molu, 2. svezak, BWV 893</w:t>
            </w:r>
          </w:p>
        </w:tc>
      </w:tr>
      <w:tr w:rsidR="00CC3139" w14:paraId="51C8BBC8" w14:textId="77777777">
        <w:tc>
          <w:tcPr>
            <w:tcW w:w="851" w:type="dxa"/>
          </w:tcPr>
          <w:p w14:paraId="51C8BBC6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C7" w14:textId="77777777" w:rsidR="00CC3139" w:rsidRDefault="006F40EA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both"/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  <w:t>F.Li</w:t>
            </w:r>
            <w:r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  <w:t xml:space="preserve">szt: </w:t>
            </w:r>
            <w:r>
              <w:rPr>
                <w:rFonts w:ascii="Garamond" w:eastAsia="SimSun" w:hAnsi="Garamond" w:cs="Garamond"/>
                <w:b/>
                <w:bCs/>
                <w:i/>
                <w:iCs/>
                <w:sz w:val="28"/>
                <w:szCs w:val="28"/>
                <w:u w:val="single"/>
                <w:shd w:val="clear" w:color="auto" w:fill="FFFFFF"/>
              </w:rPr>
              <w:t>Grandes études de Paganini</w:t>
            </w:r>
            <w:r>
              <w:rPr>
                <w:rFonts w:ascii="Garamond" w:eastAsia="SimSun" w:hAnsi="Garamond" w:cs="Garamond"/>
                <w:b/>
                <w:bCs/>
                <w:sz w:val="28"/>
                <w:szCs w:val="28"/>
                <w:shd w:val="clear" w:color="auto" w:fill="FFFFFF"/>
              </w:rPr>
              <w:t>, S. 141</w:t>
            </w:r>
            <w:r>
              <w:rPr>
                <w:rFonts w:ascii="Garamond" w:eastAsia="SimSun" w:hAnsi="Garamond" w:cs="Garamond"/>
                <w:b/>
                <w:bCs/>
                <w:sz w:val="28"/>
                <w:szCs w:val="28"/>
                <w:shd w:val="clear" w:color="auto" w:fill="FFFFFF"/>
              </w:rPr>
              <w:t>,br. 3</w:t>
            </w:r>
            <w:r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Garamond" w:eastAsia="Times New Roman" w:hAnsi="Garamond" w:cs="Garamond"/>
                <w:b/>
                <w:bCs/>
                <w:i/>
                <w:iCs/>
                <w:sz w:val="28"/>
                <w:szCs w:val="28"/>
              </w:rPr>
              <w:t>L</w:t>
            </w:r>
            <w:r>
              <w:rPr>
                <w:rFonts w:ascii="Garamond" w:eastAsia="Times New Roman" w:hAnsi="Garamond" w:cs="Garamond"/>
                <w:b/>
                <w:bCs/>
                <w:i/>
                <w:iCs/>
                <w:sz w:val="28"/>
                <w:szCs w:val="28"/>
              </w:rPr>
              <w:t>a campanella</w:t>
            </w:r>
          </w:p>
        </w:tc>
      </w:tr>
      <w:tr w:rsidR="00CC3139" w14:paraId="51C8BBCB" w14:textId="77777777">
        <w:tc>
          <w:tcPr>
            <w:tcW w:w="851" w:type="dxa"/>
          </w:tcPr>
          <w:p w14:paraId="51C8BBC9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CA" w14:textId="77777777" w:rsidR="00CC3139" w:rsidRDefault="006F40EA">
            <w:pPr>
              <w:pStyle w:val="LO-normal"/>
              <w:numPr>
                <w:ilvl w:val="0"/>
                <w:numId w:val="4"/>
              </w:numPr>
              <w:tabs>
                <w:tab w:val="right" w:pos="360"/>
                <w:tab w:val="left" w:pos="540"/>
                <w:tab w:val="left" w:pos="2520"/>
                <w:tab w:val="left" w:pos="5760"/>
              </w:tabs>
              <w:jc w:val="both"/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Garamond"/>
                <w:b/>
                <w:bCs/>
                <w:sz w:val="28"/>
                <w:szCs w:val="28"/>
              </w:rPr>
              <w:t>Rachmaninov: Preludij u Des-duru, op. 32, br. 13</w:t>
            </w:r>
          </w:p>
        </w:tc>
      </w:tr>
      <w:tr w:rsidR="00CC3139" w14:paraId="51C8BBCE" w14:textId="77777777">
        <w:tc>
          <w:tcPr>
            <w:tcW w:w="851" w:type="dxa"/>
          </w:tcPr>
          <w:p w14:paraId="51C8BBCC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CD" w14:textId="77777777" w:rsidR="00CC3139" w:rsidRDefault="006F40EA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wordWrap w:val="0"/>
              <w:jc w:val="right"/>
              <w:rPr>
                <w:rFonts w:ascii="Garamond" w:eastAsia="Times New Roman" w:hAnsi="Garamond" w:cs="Times New Roman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8"/>
                <w:szCs w:val="28"/>
              </w:rPr>
              <w:t>ANDRIJA BOŠKOVIĆ, II. s.</w:t>
            </w:r>
          </w:p>
        </w:tc>
      </w:tr>
      <w:tr w:rsidR="00CC3139" w14:paraId="51C8BBD1" w14:textId="77777777">
        <w:tc>
          <w:tcPr>
            <w:tcW w:w="851" w:type="dxa"/>
          </w:tcPr>
          <w:p w14:paraId="51C8BBCF" w14:textId="77777777" w:rsidR="00CC3139" w:rsidRDefault="00CC3139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51C8BBD0" w14:textId="77777777" w:rsidR="00CC3139" w:rsidRDefault="006F40EA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Times New Roman" w:hAnsi="Garamond" w:cs="Times New Roman"/>
                <w:sz w:val="28"/>
                <w:szCs w:val="28"/>
              </w:rPr>
            </w:pPr>
            <w:r>
              <w:rPr>
                <w:rFonts w:ascii="Garamond" w:eastAsia="Times New Roman" w:hAnsi="Garamond" w:cs="Garamond"/>
                <w:sz w:val="28"/>
                <w:szCs w:val="28"/>
              </w:rPr>
              <w:t>Nastavnik: Ivan Varošanec, mag. mus., prof. mentor</w:t>
            </w:r>
          </w:p>
        </w:tc>
      </w:tr>
    </w:tbl>
    <w:p w14:paraId="51C8BBD2" w14:textId="77777777" w:rsidR="00CC3139" w:rsidRDefault="00CC3139">
      <w:pPr>
        <w:pStyle w:val="LO-normal"/>
        <w:rPr>
          <w:rFonts w:ascii="Garamond" w:hAnsi="Garamond"/>
          <w:b/>
          <w:bCs/>
          <w:sz w:val="28"/>
          <w:szCs w:val="28"/>
        </w:rPr>
      </w:pPr>
    </w:p>
    <w:sectPr w:rsidR="00CC3139">
      <w:pgSz w:w="11906" w:h="16838"/>
      <w:pgMar w:top="1135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CFD084"/>
    <w:multiLevelType w:val="singleLevel"/>
    <w:tmpl w:val="F8CFD084"/>
    <w:lvl w:ilvl="0">
      <w:start w:val="10"/>
      <w:numFmt w:val="upperLetter"/>
      <w:suff w:val="space"/>
      <w:lvlText w:val="%1."/>
      <w:lvlJc w:val="left"/>
    </w:lvl>
  </w:abstractNum>
  <w:abstractNum w:abstractNumId="1" w15:restartNumberingAfterBreak="0">
    <w:nsid w:val="31D7B50B"/>
    <w:multiLevelType w:val="singleLevel"/>
    <w:tmpl w:val="31D7B50B"/>
    <w:lvl w:ilvl="0">
      <w:start w:val="19"/>
      <w:numFmt w:val="upperLetter"/>
      <w:suff w:val="space"/>
      <w:lvlText w:val="%1."/>
      <w:lvlJc w:val="left"/>
    </w:lvl>
  </w:abstractNum>
  <w:abstractNum w:abstractNumId="2" w15:restartNumberingAfterBreak="0">
    <w:nsid w:val="394E2855"/>
    <w:multiLevelType w:val="singleLevel"/>
    <w:tmpl w:val="394E2855"/>
    <w:lvl w:ilvl="0">
      <w:start w:val="6"/>
      <w:numFmt w:val="upperLetter"/>
      <w:suff w:val="space"/>
      <w:lvlText w:val="%1."/>
      <w:lvlJc w:val="left"/>
    </w:lvl>
  </w:abstractNum>
  <w:abstractNum w:abstractNumId="3" w15:restartNumberingAfterBreak="0">
    <w:nsid w:val="61A54C07"/>
    <w:multiLevelType w:val="singleLevel"/>
    <w:tmpl w:val="61A54C07"/>
    <w:lvl w:ilvl="0">
      <w:start w:val="3"/>
      <w:numFmt w:val="upperLetter"/>
      <w:suff w:val="space"/>
      <w:lvlText w:val="%1."/>
      <w:lvlJc w:val="left"/>
    </w:lvl>
  </w:abstractNum>
  <w:num w:numId="1" w16cid:durableId="1341741456">
    <w:abstractNumId w:val="0"/>
  </w:num>
  <w:num w:numId="2" w16cid:durableId="534541845">
    <w:abstractNumId w:val="2"/>
  </w:num>
  <w:num w:numId="3" w16cid:durableId="1500846891">
    <w:abstractNumId w:val="3"/>
  </w:num>
  <w:num w:numId="4" w16cid:durableId="2053771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13DB0"/>
    <w:rsid w:val="00045424"/>
    <w:rsid w:val="00076FDA"/>
    <w:rsid w:val="00120AA9"/>
    <w:rsid w:val="001431AF"/>
    <w:rsid w:val="001431CB"/>
    <w:rsid w:val="001728E2"/>
    <w:rsid w:val="00180789"/>
    <w:rsid w:val="001A1506"/>
    <w:rsid w:val="001C24F5"/>
    <w:rsid w:val="001D10FE"/>
    <w:rsid w:val="001E16F8"/>
    <w:rsid w:val="001E1CC8"/>
    <w:rsid w:val="002174CF"/>
    <w:rsid w:val="00256CBD"/>
    <w:rsid w:val="002625F5"/>
    <w:rsid w:val="00273C8C"/>
    <w:rsid w:val="002809E1"/>
    <w:rsid w:val="002A778B"/>
    <w:rsid w:val="002F6690"/>
    <w:rsid w:val="0032696B"/>
    <w:rsid w:val="0035287B"/>
    <w:rsid w:val="0037573A"/>
    <w:rsid w:val="003D2CE7"/>
    <w:rsid w:val="0046453A"/>
    <w:rsid w:val="004664E3"/>
    <w:rsid w:val="004874AC"/>
    <w:rsid w:val="004F63E4"/>
    <w:rsid w:val="00510121"/>
    <w:rsid w:val="00513EC1"/>
    <w:rsid w:val="00521E15"/>
    <w:rsid w:val="00564CBD"/>
    <w:rsid w:val="00584823"/>
    <w:rsid w:val="00592E68"/>
    <w:rsid w:val="006631BD"/>
    <w:rsid w:val="00677C89"/>
    <w:rsid w:val="006C3E50"/>
    <w:rsid w:val="006E1E13"/>
    <w:rsid w:val="006F40EA"/>
    <w:rsid w:val="00740776"/>
    <w:rsid w:val="007436AF"/>
    <w:rsid w:val="007C6BA7"/>
    <w:rsid w:val="007D734C"/>
    <w:rsid w:val="00821D37"/>
    <w:rsid w:val="0084378D"/>
    <w:rsid w:val="00857CEB"/>
    <w:rsid w:val="008966B3"/>
    <w:rsid w:val="008A2FC3"/>
    <w:rsid w:val="008C350C"/>
    <w:rsid w:val="008D689D"/>
    <w:rsid w:val="009051AA"/>
    <w:rsid w:val="00924BC7"/>
    <w:rsid w:val="009449CC"/>
    <w:rsid w:val="0099397A"/>
    <w:rsid w:val="00A2330E"/>
    <w:rsid w:val="00A80E80"/>
    <w:rsid w:val="00A957A9"/>
    <w:rsid w:val="00AC00CD"/>
    <w:rsid w:val="00AC0496"/>
    <w:rsid w:val="00B35C1A"/>
    <w:rsid w:val="00B56443"/>
    <w:rsid w:val="00C00F23"/>
    <w:rsid w:val="00C2428E"/>
    <w:rsid w:val="00C30B74"/>
    <w:rsid w:val="00C34D96"/>
    <w:rsid w:val="00C43945"/>
    <w:rsid w:val="00C52BE2"/>
    <w:rsid w:val="00CA7079"/>
    <w:rsid w:val="00CC3139"/>
    <w:rsid w:val="00CE0BA0"/>
    <w:rsid w:val="00CE3AE0"/>
    <w:rsid w:val="00CE5468"/>
    <w:rsid w:val="00CF263B"/>
    <w:rsid w:val="00D0506A"/>
    <w:rsid w:val="00DD448F"/>
    <w:rsid w:val="00E63847"/>
    <w:rsid w:val="00E87975"/>
    <w:rsid w:val="00E96E24"/>
    <w:rsid w:val="00EC4E11"/>
    <w:rsid w:val="00EE44EB"/>
    <w:rsid w:val="00FA113C"/>
    <w:rsid w:val="00FB6CB5"/>
    <w:rsid w:val="00FC331D"/>
    <w:rsid w:val="00FF66FD"/>
    <w:rsid w:val="4C83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BB69"/>
  <w15:docId w15:val="{C7376DC7-40F9-4985-84D8-FF818A69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sz w:val="24"/>
      <w:szCs w:val="24"/>
      <w:lang w:val="hr-HR"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rPr>
      <w:rFonts w:ascii="Calibri" w:eastAsia="Calibri" w:hAnsi="Calibri" w:cs="Calibri"/>
      <w:sz w:val="24"/>
      <w:szCs w:val="24"/>
      <w:lang w:val="hr-HR" w:eastAsia="zh-CN" w:bidi="hi-IN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">
    <w:name w:val="List"/>
    <w:basedOn w:val="BodyText"/>
    <w:rPr>
      <w:rFonts w:cs="Arial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9">
    <w:name w:val="_Style 19"/>
    <w:basedOn w:val="TableNormal2"/>
    <w:tblPr>
      <w:tblCellMar>
        <w:left w:w="108" w:type="dxa"/>
        <w:right w:w="108" w:type="dxa"/>
      </w:tblCellMar>
    </w:tblPr>
  </w:style>
  <w:style w:type="table" w:customStyle="1" w:styleId="Style20">
    <w:name w:val="_Style 20"/>
    <w:basedOn w:val="TableNormal2"/>
    <w:tblPr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2"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10EFD517-C135-40EC-BEC2-F096993EE7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zbornica1</dc:creator>
  <cp:lastModifiedBy>Ana Korade</cp:lastModifiedBy>
  <cp:revision>3</cp:revision>
  <dcterms:created xsi:type="dcterms:W3CDTF">2025-01-25T09:09:00Z</dcterms:created>
  <dcterms:modified xsi:type="dcterms:W3CDTF">2026-01-14T15:32:00Z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C00DD2E9609A44B49E1C70E60C864022_13</vt:lpwstr>
  </property>
</Properties>
</file>