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38737BCA" w:rsidR="00CE3AE0" w:rsidRDefault="00B807F4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Subota, 12. studenog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69A5FD67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8E297B">
              <w:rPr>
                <w:rFonts w:ascii="Garamond" w:eastAsia="Garamond" w:hAnsi="Garamond" w:cs="Garamond"/>
                <w:b/>
                <w:sz w:val="28"/>
                <w:szCs w:val="28"/>
              </w:rPr>
              <w:t>14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5ED0E844" w:rsidR="00CE3AE0" w:rsidRDefault="00373A1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20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4F9A726E" w:rsidR="00CE3AE0" w:rsidRPr="00C34D96" w:rsidRDefault="008B5069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klavir, čembalo i orgulje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6B3609" w14:paraId="24CCB5D2" w14:textId="77777777" w:rsidTr="00CA7079">
        <w:tc>
          <w:tcPr>
            <w:tcW w:w="851" w:type="dxa"/>
          </w:tcPr>
          <w:p w14:paraId="40D772D5" w14:textId="3B7FBEF6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245D27CD" w14:textId="43E1B25A" w:rsidR="006B3609" w:rsidRPr="008B5069" w:rsidRDefault="006B3609" w:rsidP="006B3609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F. Burgmuller: Etida u G duru, op.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100 br.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 xml:space="preserve">24 </w:t>
            </w:r>
            <w:r w:rsidRPr="006B3609">
              <w:rPr>
                <w:rFonts w:ascii="Garamond" w:hAnsi="Garamond"/>
                <w:sz w:val="28"/>
                <w:szCs w:val="28"/>
              </w:rPr>
              <w:t>(‘’L’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6B3609">
              <w:rPr>
                <w:rFonts w:ascii="Garamond" w:hAnsi="Garamond"/>
                <w:sz w:val="28"/>
                <w:szCs w:val="28"/>
              </w:rPr>
              <w:t>Hirondelle’’)</w:t>
            </w:r>
          </w:p>
        </w:tc>
      </w:tr>
      <w:tr w:rsidR="006B3609" w14:paraId="7E5BD56C" w14:textId="77777777" w:rsidTr="00CA7079">
        <w:tc>
          <w:tcPr>
            <w:tcW w:w="851" w:type="dxa"/>
          </w:tcPr>
          <w:p w14:paraId="013419E4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6D1EC1C" w14:textId="644DD2D1" w:rsidR="006B3609" w:rsidRPr="008B5069" w:rsidRDefault="006B3609" w:rsidP="006B3609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                                                 MARTA CETINIĆ, II.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o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.</w:t>
            </w:r>
          </w:p>
        </w:tc>
      </w:tr>
      <w:tr w:rsidR="006B3609" w14:paraId="107A73E6" w14:textId="77777777" w:rsidTr="00CA7079">
        <w:tc>
          <w:tcPr>
            <w:tcW w:w="851" w:type="dxa"/>
          </w:tcPr>
          <w:p w14:paraId="372A98F8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83B2800" w14:textId="189D934A" w:rsidR="006B3609" w:rsidRPr="008B5069" w:rsidRDefault="006B3609" w:rsidP="006B3609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B5069">
              <w:rPr>
                <w:rFonts w:ascii="Garamond" w:hAnsi="Garamond"/>
                <w:sz w:val="28"/>
                <w:szCs w:val="28"/>
              </w:rPr>
              <w:t xml:space="preserve">                             Nastavnica: mr.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8B5069">
              <w:rPr>
                <w:rFonts w:ascii="Garamond" w:hAnsi="Garamond"/>
                <w:sz w:val="28"/>
                <w:szCs w:val="28"/>
              </w:rPr>
              <w:t>art</w:t>
            </w:r>
            <w:r>
              <w:rPr>
                <w:rFonts w:ascii="Garamond" w:hAnsi="Garamond"/>
                <w:sz w:val="28"/>
                <w:szCs w:val="28"/>
              </w:rPr>
              <w:t>.</w:t>
            </w:r>
            <w:r w:rsidRPr="008B5069">
              <w:rPr>
                <w:rFonts w:ascii="Garamond" w:hAnsi="Garamond"/>
                <w:sz w:val="28"/>
                <w:szCs w:val="28"/>
              </w:rPr>
              <w:t xml:space="preserve"> Sanja Vrsalović Drezga, prof.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8B5069">
              <w:rPr>
                <w:rFonts w:ascii="Garamond" w:hAnsi="Garamond"/>
                <w:sz w:val="28"/>
                <w:szCs w:val="28"/>
              </w:rPr>
              <w:t>mentor</w:t>
            </w:r>
          </w:p>
        </w:tc>
      </w:tr>
      <w:tr w:rsidR="006B3609" w14:paraId="180D9DAB" w14:textId="77777777" w:rsidTr="00CA7079">
        <w:tc>
          <w:tcPr>
            <w:tcW w:w="851" w:type="dxa"/>
          </w:tcPr>
          <w:p w14:paraId="44BD079C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2D9C956" w14:textId="77777777" w:rsidR="006B3609" w:rsidRPr="008B5069" w:rsidRDefault="006B3609" w:rsidP="006B3609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B3609" w14:paraId="30215BF7" w14:textId="77777777" w:rsidTr="00CA7079">
        <w:tc>
          <w:tcPr>
            <w:tcW w:w="851" w:type="dxa"/>
          </w:tcPr>
          <w:p w14:paraId="30215BF5" w14:textId="24BE18FD" w:rsidR="006B3609" w:rsidRPr="006B3609" w:rsidRDefault="006B3609" w:rsidP="006B3609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6B3609">
              <w:rPr>
                <w:rFonts w:ascii="Garamond" w:hAnsi="Garamond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30215BF6" w14:textId="70B0D56F" w:rsidR="006B3609" w:rsidRPr="008B5069" w:rsidRDefault="006B3609" w:rsidP="006B3609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 xml:space="preserve">C. Czerny: Etida, op. 740 br. 37 </w:t>
            </w:r>
          </w:p>
        </w:tc>
      </w:tr>
      <w:tr w:rsidR="006B3609" w14:paraId="30215BFA" w14:textId="77777777" w:rsidTr="00CA7079">
        <w:tc>
          <w:tcPr>
            <w:tcW w:w="851" w:type="dxa"/>
          </w:tcPr>
          <w:p w14:paraId="30215BF8" w14:textId="77777777" w:rsidR="006B3609" w:rsidRP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4AF8F271" w:rsidR="006B3609" w:rsidRPr="008B5069" w:rsidRDefault="006B3609" w:rsidP="006B360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E. Grieg: Nokturno, op. 54</w:t>
            </w:r>
          </w:p>
        </w:tc>
      </w:tr>
      <w:tr w:rsidR="006B3609" w14:paraId="30215BFD" w14:textId="77777777" w:rsidTr="00CA7079">
        <w:tc>
          <w:tcPr>
            <w:tcW w:w="851" w:type="dxa"/>
          </w:tcPr>
          <w:p w14:paraId="30215BFB" w14:textId="77777777" w:rsidR="006B3609" w:rsidRP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4B79C147" w:rsidR="006B3609" w:rsidRPr="008B5069" w:rsidRDefault="006B3609" w:rsidP="006B3609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KARLA DEA MELKI, V. o.</w:t>
            </w:r>
          </w:p>
        </w:tc>
      </w:tr>
      <w:tr w:rsidR="006B3609" w14:paraId="30215C00" w14:textId="77777777" w:rsidTr="00CA7079">
        <w:tc>
          <w:tcPr>
            <w:tcW w:w="851" w:type="dxa"/>
          </w:tcPr>
          <w:p w14:paraId="30215BFE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18F88DAC" w:rsidR="006B3609" w:rsidRPr="008B5069" w:rsidRDefault="006B3609" w:rsidP="006B3609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8B5069">
              <w:rPr>
                <w:rFonts w:ascii="Garamond" w:hAnsi="Garamond"/>
                <w:sz w:val="28"/>
                <w:szCs w:val="28"/>
              </w:rPr>
              <w:t>Nastavnik: Ante Vetma, mag. mus.</w:t>
            </w:r>
          </w:p>
        </w:tc>
      </w:tr>
      <w:tr w:rsidR="006B3609" w14:paraId="30215C03" w14:textId="77777777" w:rsidTr="00CA7079">
        <w:tc>
          <w:tcPr>
            <w:tcW w:w="851" w:type="dxa"/>
          </w:tcPr>
          <w:p w14:paraId="30215C01" w14:textId="30D7CFBB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39C1DC59" w:rsidR="006B3609" w:rsidRPr="008B5069" w:rsidRDefault="006B3609" w:rsidP="006B3609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6B3609" w14:paraId="30215C06" w14:textId="77777777" w:rsidTr="00CA7079">
        <w:tc>
          <w:tcPr>
            <w:tcW w:w="851" w:type="dxa"/>
          </w:tcPr>
          <w:p w14:paraId="30215C04" w14:textId="1D96B129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3.</w:t>
            </w:r>
          </w:p>
        </w:tc>
        <w:tc>
          <w:tcPr>
            <w:tcW w:w="8999" w:type="dxa"/>
          </w:tcPr>
          <w:p w14:paraId="30215C05" w14:textId="7E7800FB" w:rsidR="006B3609" w:rsidRPr="008B5069" w:rsidRDefault="006B3609" w:rsidP="006B3609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E. MacDowell: Divljoj ruži, op. 51</w:t>
            </w:r>
          </w:p>
        </w:tc>
      </w:tr>
      <w:tr w:rsidR="006B3609" w14:paraId="30215C09" w14:textId="77777777" w:rsidTr="00CA7079">
        <w:tc>
          <w:tcPr>
            <w:tcW w:w="851" w:type="dxa"/>
          </w:tcPr>
          <w:p w14:paraId="30215C07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8" w14:textId="6863A10D" w:rsidR="006B3609" w:rsidRPr="008B5069" w:rsidRDefault="006B3609" w:rsidP="006B3609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KARLA DEA MELKI, klavir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,</w:t>
            </w: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V. o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.</w:t>
            </w: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B3609" w14:paraId="30215C0C" w14:textId="77777777" w:rsidTr="00CA7079">
        <w:tc>
          <w:tcPr>
            <w:tcW w:w="851" w:type="dxa"/>
          </w:tcPr>
          <w:p w14:paraId="30215C0A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44AB1802" w:rsidR="006B3609" w:rsidRPr="008B5069" w:rsidRDefault="006B3609" w:rsidP="006B3609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PAVAO TALIAN, violina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,</w:t>
            </w: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 xml:space="preserve">IV. o. </w:t>
            </w:r>
          </w:p>
        </w:tc>
      </w:tr>
      <w:tr w:rsidR="006B3609" w14:paraId="30215C0F" w14:textId="77777777" w:rsidTr="00CA7079">
        <w:tc>
          <w:tcPr>
            <w:tcW w:w="851" w:type="dxa"/>
          </w:tcPr>
          <w:p w14:paraId="30215C0D" w14:textId="028A6421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5C15BE09" w:rsidR="006B3609" w:rsidRPr="008B5069" w:rsidRDefault="006B3609" w:rsidP="006B360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B5069">
              <w:rPr>
                <w:rFonts w:ascii="Garamond" w:hAnsi="Garamond"/>
                <w:sz w:val="28"/>
                <w:szCs w:val="28"/>
              </w:rPr>
              <w:t xml:space="preserve">Nastavnik: Ante Vetma, mag. mus. </w:t>
            </w:r>
          </w:p>
        </w:tc>
      </w:tr>
      <w:tr w:rsidR="006B3609" w14:paraId="30215C12" w14:textId="77777777" w:rsidTr="00CA7079">
        <w:tc>
          <w:tcPr>
            <w:tcW w:w="851" w:type="dxa"/>
          </w:tcPr>
          <w:p w14:paraId="30215C10" w14:textId="245A1608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43CD4EF5" w:rsidR="006B3609" w:rsidRPr="008B5069" w:rsidRDefault="006B3609" w:rsidP="006B3609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6B3609" w14:paraId="30215C15" w14:textId="77777777" w:rsidTr="00CA7079">
        <w:tc>
          <w:tcPr>
            <w:tcW w:w="851" w:type="dxa"/>
          </w:tcPr>
          <w:p w14:paraId="30215C13" w14:textId="4774A585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99" w:type="dxa"/>
          </w:tcPr>
          <w:p w14:paraId="30215C14" w14:textId="2AC14F34" w:rsidR="006B3609" w:rsidRPr="008B5069" w:rsidRDefault="006B3609" w:rsidP="006B3609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J. Strauss ml.: Glasovi proljeća, op. 410</w:t>
            </w:r>
          </w:p>
        </w:tc>
      </w:tr>
      <w:tr w:rsidR="006B3609" w14:paraId="30215C1B" w14:textId="77777777" w:rsidTr="00CA7079">
        <w:tc>
          <w:tcPr>
            <w:tcW w:w="851" w:type="dxa"/>
          </w:tcPr>
          <w:p w14:paraId="30215C19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550840A7" w:rsidR="006B3609" w:rsidRPr="008B5069" w:rsidRDefault="006B3609" w:rsidP="006B360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KARLA JURKOVAC, V. o.</w:t>
            </w:r>
          </w:p>
        </w:tc>
      </w:tr>
      <w:tr w:rsidR="006B3609" w14:paraId="30215C1E" w14:textId="77777777" w:rsidTr="00CA7079">
        <w:tc>
          <w:tcPr>
            <w:tcW w:w="851" w:type="dxa"/>
          </w:tcPr>
          <w:p w14:paraId="30215C1C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D" w14:textId="38A51A70" w:rsidR="006B3609" w:rsidRPr="008B5069" w:rsidRDefault="006B3609" w:rsidP="006B3609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8B5069">
              <w:rPr>
                <w:rFonts w:ascii="Garamond" w:hAnsi="Garamond"/>
                <w:b/>
                <w:bCs/>
                <w:sz w:val="28"/>
                <w:szCs w:val="28"/>
              </w:rPr>
              <w:t>PETAR FURIĆ ČUNKO, V. o.</w:t>
            </w:r>
          </w:p>
        </w:tc>
      </w:tr>
      <w:tr w:rsidR="006B3609" w14:paraId="30215C21" w14:textId="77777777" w:rsidTr="00CA7079">
        <w:tc>
          <w:tcPr>
            <w:tcW w:w="851" w:type="dxa"/>
          </w:tcPr>
          <w:p w14:paraId="30215C1F" w14:textId="1230041B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30F41760" w:rsidR="006B3609" w:rsidRPr="008B506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8B5069">
              <w:rPr>
                <w:rFonts w:ascii="Garamond" w:hAnsi="Garamond"/>
                <w:sz w:val="28"/>
                <w:szCs w:val="28"/>
              </w:rPr>
              <w:t>Nastavnik: Ante Vetma, mag. mus.</w:t>
            </w:r>
          </w:p>
        </w:tc>
      </w:tr>
      <w:tr w:rsidR="006B3609" w14:paraId="30215C24" w14:textId="77777777" w:rsidTr="00CA7079">
        <w:tc>
          <w:tcPr>
            <w:tcW w:w="851" w:type="dxa"/>
          </w:tcPr>
          <w:p w14:paraId="30215C22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38618EF7" w:rsidR="006B3609" w:rsidRPr="008B5069" w:rsidRDefault="006B3609" w:rsidP="006B3609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6B3609" w14:paraId="30215C39" w14:textId="77777777" w:rsidTr="00CA7079">
        <w:tc>
          <w:tcPr>
            <w:tcW w:w="851" w:type="dxa"/>
          </w:tcPr>
          <w:p w14:paraId="30215C37" w14:textId="66B66B7C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</w:p>
        </w:tc>
        <w:tc>
          <w:tcPr>
            <w:tcW w:w="8999" w:type="dxa"/>
          </w:tcPr>
          <w:p w14:paraId="30215C38" w14:textId="6856086D" w:rsidR="006B3609" w:rsidRPr="006B3609" w:rsidRDefault="006B3609" w:rsidP="006B3609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6B3609">
              <w:rPr>
                <w:rFonts w:ascii="Garamond" w:hAnsi="Garamond"/>
                <w:b/>
                <w:bCs/>
                <w:sz w:val="28"/>
                <w:szCs w:val="28"/>
              </w:rPr>
              <w:t>H. Lemoine: Etide br. 8 i 14, op. 37</w:t>
            </w:r>
          </w:p>
        </w:tc>
      </w:tr>
      <w:tr w:rsidR="006B3609" w14:paraId="30215C3C" w14:textId="77777777" w:rsidTr="00CA7079">
        <w:tc>
          <w:tcPr>
            <w:tcW w:w="851" w:type="dxa"/>
          </w:tcPr>
          <w:p w14:paraId="30215C3A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B" w14:textId="7F467093" w:rsidR="006B3609" w:rsidRPr="006B3609" w:rsidRDefault="006B3609" w:rsidP="006B3609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6B3609">
              <w:rPr>
                <w:rFonts w:ascii="Garamond" w:hAnsi="Garamond"/>
                <w:b/>
                <w:bCs/>
                <w:sz w:val="28"/>
                <w:szCs w:val="28"/>
              </w:rPr>
              <w:t>NIKOLA PEIĆ, VI.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6B3609">
              <w:rPr>
                <w:rFonts w:ascii="Garamond" w:hAnsi="Garamond"/>
                <w:b/>
                <w:bCs/>
                <w:sz w:val="28"/>
                <w:szCs w:val="28"/>
              </w:rPr>
              <w:t>o.</w:t>
            </w:r>
          </w:p>
        </w:tc>
      </w:tr>
      <w:tr w:rsidR="006B3609" w14:paraId="30215C3F" w14:textId="77777777" w:rsidTr="00CA7079">
        <w:tc>
          <w:tcPr>
            <w:tcW w:w="851" w:type="dxa"/>
          </w:tcPr>
          <w:p w14:paraId="30215C3D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E" w14:textId="371F308F" w:rsidR="006B3609" w:rsidRPr="006B3609" w:rsidRDefault="006B3609" w:rsidP="006B3609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6B3609">
              <w:rPr>
                <w:rFonts w:ascii="Garamond" w:hAnsi="Garamond"/>
                <w:sz w:val="28"/>
                <w:szCs w:val="28"/>
              </w:rPr>
              <w:t>Nastavnik: Ivan Varošanec, mag. mus., mentor</w:t>
            </w:r>
          </w:p>
        </w:tc>
      </w:tr>
      <w:tr w:rsidR="006B3609" w14:paraId="30215C42" w14:textId="77777777" w:rsidTr="00CA7079">
        <w:tc>
          <w:tcPr>
            <w:tcW w:w="851" w:type="dxa"/>
          </w:tcPr>
          <w:p w14:paraId="30215C40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1" w14:textId="563D0F07" w:rsidR="006B3609" w:rsidRPr="006B3609" w:rsidRDefault="006B3609" w:rsidP="006B3609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6B3609" w14:paraId="30215C45" w14:textId="77777777" w:rsidTr="00CA7079">
        <w:tc>
          <w:tcPr>
            <w:tcW w:w="851" w:type="dxa"/>
          </w:tcPr>
          <w:p w14:paraId="30215C43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4" w14:textId="7D727E36" w:rsidR="006B3609" w:rsidRPr="006B3609" w:rsidRDefault="006B3609" w:rsidP="006B3609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6B3609" w14:paraId="30215C48" w14:textId="77777777" w:rsidTr="00CA7079">
        <w:tc>
          <w:tcPr>
            <w:tcW w:w="851" w:type="dxa"/>
          </w:tcPr>
          <w:p w14:paraId="30215C46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7" w14:textId="2C60DB6C" w:rsidR="006B3609" w:rsidRPr="008B5069" w:rsidRDefault="006B3609" w:rsidP="006B360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6B3609" w14:paraId="30215C4B" w14:textId="77777777" w:rsidTr="00CA7079">
        <w:tc>
          <w:tcPr>
            <w:tcW w:w="851" w:type="dxa"/>
          </w:tcPr>
          <w:p w14:paraId="30215C49" w14:textId="77777777" w:rsidR="006B3609" w:rsidRDefault="006B3609" w:rsidP="006B360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A" w14:textId="77777777" w:rsidR="006B3609" w:rsidRPr="008B5069" w:rsidRDefault="006B3609" w:rsidP="006B3609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120AA9"/>
    <w:rsid w:val="0014203F"/>
    <w:rsid w:val="001431AF"/>
    <w:rsid w:val="001431CB"/>
    <w:rsid w:val="00180789"/>
    <w:rsid w:val="001A1506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E372B"/>
    <w:rsid w:val="002F6690"/>
    <w:rsid w:val="0032696B"/>
    <w:rsid w:val="0035287B"/>
    <w:rsid w:val="00373A19"/>
    <w:rsid w:val="0037573A"/>
    <w:rsid w:val="00382EE1"/>
    <w:rsid w:val="003D2CE7"/>
    <w:rsid w:val="0046453A"/>
    <w:rsid w:val="004664E3"/>
    <w:rsid w:val="004874AC"/>
    <w:rsid w:val="004E3379"/>
    <w:rsid w:val="004F63E4"/>
    <w:rsid w:val="00510121"/>
    <w:rsid w:val="00513EC1"/>
    <w:rsid w:val="00521E15"/>
    <w:rsid w:val="00564CBD"/>
    <w:rsid w:val="00584823"/>
    <w:rsid w:val="00592E68"/>
    <w:rsid w:val="00613DE6"/>
    <w:rsid w:val="006631BD"/>
    <w:rsid w:val="00677C89"/>
    <w:rsid w:val="006B3609"/>
    <w:rsid w:val="006C3E50"/>
    <w:rsid w:val="006E1E13"/>
    <w:rsid w:val="00740776"/>
    <w:rsid w:val="007436AF"/>
    <w:rsid w:val="007C6BA7"/>
    <w:rsid w:val="007D734C"/>
    <w:rsid w:val="00821D37"/>
    <w:rsid w:val="0084378D"/>
    <w:rsid w:val="00857CEB"/>
    <w:rsid w:val="008966B3"/>
    <w:rsid w:val="008A2FC3"/>
    <w:rsid w:val="008B5069"/>
    <w:rsid w:val="008D689D"/>
    <w:rsid w:val="008E297B"/>
    <w:rsid w:val="009051AA"/>
    <w:rsid w:val="00924BC7"/>
    <w:rsid w:val="00927573"/>
    <w:rsid w:val="009449CC"/>
    <w:rsid w:val="0099397A"/>
    <w:rsid w:val="00A2330E"/>
    <w:rsid w:val="00A957A9"/>
    <w:rsid w:val="00AC00CD"/>
    <w:rsid w:val="00B35C1A"/>
    <w:rsid w:val="00B56443"/>
    <w:rsid w:val="00B60E79"/>
    <w:rsid w:val="00B807F4"/>
    <w:rsid w:val="00BD7859"/>
    <w:rsid w:val="00C2428E"/>
    <w:rsid w:val="00C30B74"/>
    <w:rsid w:val="00C34D96"/>
    <w:rsid w:val="00C43945"/>
    <w:rsid w:val="00C52BE2"/>
    <w:rsid w:val="00CA7079"/>
    <w:rsid w:val="00CE3AE0"/>
    <w:rsid w:val="00CE5468"/>
    <w:rsid w:val="00CF263B"/>
    <w:rsid w:val="00D0506A"/>
    <w:rsid w:val="00DD448F"/>
    <w:rsid w:val="00E63847"/>
    <w:rsid w:val="00E96E24"/>
    <w:rsid w:val="00EC4E11"/>
    <w:rsid w:val="00EE44EB"/>
    <w:rsid w:val="00FB6CB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8</cp:revision>
  <dcterms:created xsi:type="dcterms:W3CDTF">2025-10-09T11:59:00Z</dcterms:created>
  <dcterms:modified xsi:type="dcterms:W3CDTF">2025-11-10T16:29:00Z</dcterms:modified>
</cp:coreProperties>
</file>