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2F1968E7" w:rsidR="00CE3AE0" w:rsidRDefault="00C65BA5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Subota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8.</w:t>
            </w:r>
            <w:r w:rsidR="00927573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studeni</w:t>
            </w:r>
            <w:r w:rsidR="00382EE1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2025.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106D696E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C82CAA">
              <w:rPr>
                <w:rFonts w:ascii="Garamond" w:eastAsia="Garamond" w:hAnsi="Garamond" w:cs="Garamond"/>
                <w:b/>
                <w:sz w:val="28"/>
                <w:szCs w:val="28"/>
              </w:rPr>
              <w:t>13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245B39FE" w:rsidR="00CE3AE0" w:rsidRDefault="005534BD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17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2B1290CF" w:rsidR="00CE3AE0" w:rsidRDefault="0084378D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 odjela za</w:t>
      </w:r>
    </w:p>
    <w:p w14:paraId="30215BF1" w14:textId="0437EC07" w:rsidR="00CE3AE0" w:rsidRPr="006D3715" w:rsidRDefault="00C65BA5">
      <w:pPr>
        <w:pStyle w:val="LO-normal"/>
        <w:widowControl w:val="0"/>
        <w:jc w:val="center"/>
        <w:rPr>
          <w:rFonts w:ascii="Garamond" w:eastAsia="Garamond" w:hAnsi="Garamond" w:cs="Garamond"/>
          <w:b/>
          <w:sz w:val="48"/>
          <w:szCs w:val="48"/>
        </w:rPr>
      </w:pPr>
      <w:r w:rsidRPr="006D3715">
        <w:rPr>
          <w:rFonts w:ascii="Garamond" w:eastAsia="Garamond" w:hAnsi="Garamond" w:cs="Garamond"/>
          <w:b/>
          <w:sz w:val="48"/>
          <w:szCs w:val="48"/>
        </w:rPr>
        <w:t>gudače</w:t>
      </w:r>
    </w:p>
    <w:p w14:paraId="30215BF2" w14:textId="77777777" w:rsidR="00CE3AE0" w:rsidRDefault="00CE3AE0">
      <w:pPr>
        <w:pStyle w:val="LO-normal"/>
        <w:widowControl w:val="0"/>
        <w:jc w:val="center"/>
        <w:rPr>
          <w:rFonts w:ascii="Garamond" w:eastAsia="Garamond" w:hAnsi="Garamond" w:cs="Garamond"/>
        </w:rPr>
      </w:pPr>
    </w:p>
    <w:p w14:paraId="30215BF3" w14:textId="77777777" w:rsidR="00CE3AE0" w:rsidRDefault="00CE3AE0">
      <w:pPr>
        <w:pStyle w:val="LO-normal"/>
        <w:jc w:val="center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FD2F5D" w14:paraId="30215BF7" w14:textId="77777777" w:rsidTr="00CA7079">
        <w:tc>
          <w:tcPr>
            <w:tcW w:w="851" w:type="dxa"/>
          </w:tcPr>
          <w:p w14:paraId="30215BF5" w14:textId="77777777" w:rsidR="00FD2F5D" w:rsidRDefault="00FD2F5D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779BA0FB" w14:textId="507257CF" w:rsidR="00FD2F5D" w:rsidRPr="006D3715" w:rsidRDefault="00FD2F5D" w:rsidP="00544725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6D3715">
              <w:rPr>
                <w:rFonts w:ascii="Garamond" w:hAnsi="Garamond"/>
                <w:b/>
                <w:bCs/>
                <w:sz w:val="28"/>
                <w:szCs w:val="28"/>
              </w:rPr>
              <w:t>C. Saint-Saëns: Koncert za violončelo i orkestar u a-molu, op.</w:t>
            </w:r>
            <w:r w:rsidR="00C82CAA" w:rsidRPr="006D3715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Pr="006D3715">
              <w:rPr>
                <w:rFonts w:ascii="Garamond" w:hAnsi="Garamond"/>
                <w:b/>
                <w:bCs/>
                <w:sz w:val="28"/>
                <w:szCs w:val="28"/>
              </w:rPr>
              <w:t>33</w:t>
            </w:r>
          </w:p>
          <w:p w14:paraId="30215BF6" w14:textId="287BB61F" w:rsidR="00FD2F5D" w:rsidRPr="006D3715" w:rsidRDefault="00FD2F5D" w:rsidP="00FF66FD">
            <w:pPr>
              <w:pStyle w:val="LO-normal"/>
              <w:rPr>
                <w:rFonts w:ascii="Garamond" w:hAnsi="Garamond"/>
                <w:sz w:val="28"/>
                <w:szCs w:val="28"/>
              </w:rPr>
            </w:pPr>
            <w:r w:rsidRPr="006D3715">
              <w:rPr>
                <w:rFonts w:ascii="Garamond" w:hAnsi="Garamond"/>
                <w:b/>
                <w:bCs/>
                <w:sz w:val="28"/>
                <w:szCs w:val="28"/>
              </w:rPr>
              <w:t xml:space="preserve">                           </w:t>
            </w:r>
            <w:r w:rsidRPr="006D3715">
              <w:rPr>
                <w:rFonts w:ascii="Garamond" w:hAnsi="Garamond"/>
                <w:sz w:val="28"/>
                <w:szCs w:val="28"/>
              </w:rPr>
              <w:t>Allegro non troppo</w:t>
            </w:r>
          </w:p>
        </w:tc>
      </w:tr>
      <w:tr w:rsidR="00CE3AE0" w14:paraId="30215BFA" w14:textId="77777777" w:rsidTr="00CA7079">
        <w:tc>
          <w:tcPr>
            <w:tcW w:w="851" w:type="dxa"/>
          </w:tcPr>
          <w:p w14:paraId="30215BF8" w14:textId="7AA2C1B1" w:rsidR="00CE3AE0" w:rsidRDefault="00CE3AE0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9" w14:textId="6BA4CFFF" w:rsidR="00CE3AE0" w:rsidRPr="006D3715" w:rsidRDefault="00CE3AE0" w:rsidP="00C52BE2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E3AE0" w14:paraId="30215BFD" w14:textId="77777777" w:rsidTr="00CA7079">
        <w:tc>
          <w:tcPr>
            <w:tcW w:w="851" w:type="dxa"/>
          </w:tcPr>
          <w:p w14:paraId="30215BFB" w14:textId="77777777" w:rsidR="00CE3AE0" w:rsidRDefault="00CE3AE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C" w14:textId="7349A234" w:rsidR="00CE3AE0" w:rsidRPr="006D3715" w:rsidRDefault="00FD6A0A" w:rsidP="00074E86">
            <w:pPr>
              <w:pStyle w:val="LO-normal"/>
              <w:widowControl w:val="0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6D3715">
              <w:rPr>
                <w:rFonts w:ascii="Garamond" w:hAnsi="Garamond"/>
                <w:b/>
                <w:bCs/>
                <w:sz w:val="28"/>
                <w:szCs w:val="28"/>
              </w:rPr>
              <w:t xml:space="preserve">ANDREJ DALIBALTAYAN, violončelo, </w:t>
            </w:r>
            <w:r w:rsidR="001C5AA5" w:rsidRPr="006D3715">
              <w:rPr>
                <w:rFonts w:ascii="Garamond" w:hAnsi="Garamond"/>
                <w:b/>
                <w:bCs/>
                <w:sz w:val="28"/>
                <w:szCs w:val="28"/>
              </w:rPr>
              <w:t>II.</w:t>
            </w:r>
            <w:r w:rsidR="006D3715" w:rsidRPr="006D3715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="001C5AA5" w:rsidRPr="006D3715">
              <w:rPr>
                <w:rFonts w:ascii="Garamond" w:hAnsi="Garamond"/>
                <w:b/>
                <w:bCs/>
                <w:sz w:val="28"/>
                <w:szCs w:val="28"/>
              </w:rPr>
              <w:t>s.</w:t>
            </w:r>
          </w:p>
        </w:tc>
      </w:tr>
      <w:tr w:rsidR="001431CB" w14:paraId="30215C00" w14:textId="77777777" w:rsidTr="00CA7079">
        <w:tc>
          <w:tcPr>
            <w:tcW w:w="851" w:type="dxa"/>
          </w:tcPr>
          <w:p w14:paraId="30215BFE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F" w14:textId="3F6EAF35" w:rsidR="001431CB" w:rsidRPr="006D3715" w:rsidRDefault="001C5AA5" w:rsidP="001431CB">
            <w:pPr>
              <w:pStyle w:val="LO-normal"/>
              <w:widowControl w:val="0"/>
              <w:jc w:val="right"/>
              <w:rPr>
                <w:rFonts w:ascii="Garamond" w:hAnsi="Garamond"/>
                <w:sz w:val="28"/>
                <w:szCs w:val="28"/>
              </w:rPr>
            </w:pPr>
            <w:r w:rsidRPr="006D3715">
              <w:rPr>
                <w:rFonts w:ascii="Garamond" w:hAnsi="Garamond"/>
                <w:sz w:val="28"/>
                <w:szCs w:val="28"/>
              </w:rPr>
              <w:t>Nastavnica: Dora Kuzmin Maković, prof</w:t>
            </w:r>
          </w:p>
        </w:tc>
      </w:tr>
      <w:tr w:rsidR="001431CB" w14:paraId="30215C03" w14:textId="77777777" w:rsidTr="00CA7079">
        <w:tc>
          <w:tcPr>
            <w:tcW w:w="851" w:type="dxa"/>
          </w:tcPr>
          <w:p w14:paraId="30215C01" w14:textId="30D7CFBB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2" w14:textId="6AE08FBC" w:rsidR="001431CB" w:rsidRPr="006D3715" w:rsidRDefault="00B65EAE" w:rsidP="001C5AA5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6D3715">
              <w:rPr>
                <w:rFonts w:ascii="Garamond" w:eastAsia="Garamond" w:hAnsi="Garamond" w:cs="Garamond"/>
                <w:sz w:val="28"/>
                <w:szCs w:val="28"/>
              </w:rPr>
              <w:t>Pratnja na klaviru: Julija Gubajdullina, muz.</w:t>
            </w:r>
            <w:r w:rsidR="006D3715">
              <w:rPr>
                <w:rFonts w:ascii="Garamond" w:eastAsia="Garamond" w:hAnsi="Garamond" w:cs="Garamond"/>
                <w:sz w:val="28"/>
                <w:szCs w:val="28"/>
              </w:rPr>
              <w:t xml:space="preserve"> </w:t>
            </w:r>
            <w:r w:rsidRPr="006D3715">
              <w:rPr>
                <w:rFonts w:ascii="Garamond" w:eastAsia="Garamond" w:hAnsi="Garamond" w:cs="Garamond"/>
                <w:sz w:val="28"/>
                <w:szCs w:val="28"/>
              </w:rPr>
              <w:t>suradnik</w:t>
            </w:r>
          </w:p>
        </w:tc>
      </w:tr>
      <w:tr w:rsidR="001431CB" w14:paraId="30215C06" w14:textId="77777777" w:rsidTr="00CA7079">
        <w:tc>
          <w:tcPr>
            <w:tcW w:w="851" w:type="dxa"/>
          </w:tcPr>
          <w:p w14:paraId="30215C04" w14:textId="1ACE972D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5" w14:textId="503B2354" w:rsidR="001431CB" w:rsidRPr="009051AA" w:rsidRDefault="001431CB" w:rsidP="001431CB">
            <w:pPr>
              <w:pStyle w:val="LO-normal"/>
              <w:widowControl w:val="0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1431CB" w14:paraId="30215C09" w14:textId="77777777" w:rsidTr="00CA7079">
        <w:tc>
          <w:tcPr>
            <w:tcW w:w="851" w:type="dxa"/>
          </w:tcPr>
          <w:p w14:paraId="30215C07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8" w14:textId="07C73525" w:rsidR="001431CB" w:rsidRDefault="001431CB" w:rsidP="001431C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0C" w14:textId="77777777" w:rsidTr="00CA7079">
        <w:tc>
          <w:tcPr>
            <w:tcW w:w="851" w:type="dxa"/>
          </w:tcPr>
          <w:p w14:paraId="30215C0A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B" w14:textId="71648968" w:rsidR="001431CB" w:rsidRDefault="001431CB" w:rsidP="001431C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1431CB" w14:paraId="30215C0F" w14:textId="77777777" w:rsidTr="00CA7079">
        <w:tc>
          <w:tcPr>
            <w:tcW w:w="851" w:type="dxa"/>
          </w:tcPr>
          <w:p w14:paraId="30215C0D" w14:textId="028A6421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E" w14:textId="004E87F0" w:rsidR="001431CB" w:rsidRPr="00AC00CD" w:rsidRDefault="001431CB" w:rsidP="00E96E24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1431CB" w14:paraId="30215C12" w14:textId="77777777" w:rsidTr="00CA7079">
        <w:tc>
          <w:tcPr>
            <w:tcW w:w="851" w:type="dxa"/>
          </w:tcPr>
          <w:p w14:paraId="30215C10" w14:textId="245A1608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1" w14:textId="5FC1BE34" w:rsidR="001431CB" w:rsidRPr="00AC00CD" w:rsidRDefault="001431CB" w:rsidP="002F6690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15" w14:textId="77777777" w:rsidTr="00CA7079">
        <w:tc>
          <w:tcPr>
            <w:tcW w:w="851" w:type="dxa"/>
          </w:tcPr>
          <w:p w14:paraId="30215C13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4" w14:textId="26AABDB1" w:rsidR="001431CB" w:rsidRPr="00AC00CD" w:rsidRDefault="001431CB" w:rsidP="00AC00CD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1431CB" w14:paraId="30215C1B" w14:textId="77777777" w:rsidTr="00CA7079">
        <w:tc>
          <w:tcPr>
            <w:tcW w:w="851" w:type="dxa"/>
          </w:tcPr>
          <w:p w14:paraId="30215C19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A" w14:textId="7F3BE745" w:rsidR="001431CB" w:rsidRDefault="001431CB" w:rsidP="001431CB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1E" w14:textId="77777777" w:rsidTr="00CA7079">
        <w:tc>
          <w:tcPr>
            <w:tcW w:w="851" w:type="dxa"/>
          </w:tcPr>
          <w:p w14:paraId="30215C1C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D" w14:textId="0A1B212C" w:rsidR="001431CB" w:rsidRDefault="001431CB" w:rsidP="001431CB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21" w14:textId="77777777" w:rsidTr="00CA7079">
        <w:tc>
          <w:tcPr>
            <w:tcW w:w="851" w:type="dxa"/>
          </w:tcPr>
          <w:p w14:paraId="30215C1F" w14:textId="1230041B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0" w14:textId="38243635" w:rsidR="001431CB" w:rsidRPr="00857CEB" w:rsidRDefault="001431CB" w:rsidP="00857CEB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24" w14:textId="77777777" w:rsidTr="00CA7079">
        <w:tc>
          <w:tcPr>
            <w:tcW w:w="851" w:type="dxa"/>
          </w:tcPr>
          <w:p w14:paraId="30215C22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3" w14:textId="604057B5" w:rsidR="001431CB" w:rsidRPr="00D0506A" w:rsidRDefault="001431CB" w:rsidP="00D0506A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27" w14:textId="77777777" w:rsidTr="00CA7079">
        <w:tc>
          <w:tcPr>
            <w:tcW w:w="851" w:type="dxa"/>
          </w:tcPr>
          <w:p w14:paraId="30215C25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6" w14:textId="1F71AD66" w:rsidR="001431CB" w:rsidRDefault="001431CB" w:rsidP="00180789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1431CB" w14:paraId="30215C2D" w14:textId="77777777" w:rsidTr="00CA7079">
        <w:tc>
          <w:tcPr>
            <w:tcW w:w="851" w:type="dxa"/>
          </w:tcPr>
          <w:p w14:paraId="30215C2B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C" w14:textId="6715D215" w:rsidR="001431CB" w:rsidRDefault="001431CB" w:rsidP="001431C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30" w14:textId="77777777" w:rsidTr="00CA7079">
        <w:tc>
          <w:tcPr>
            <w:tcW w:w="851" w:type="dxa"/>
          </w:tcPr>
          <w:p w14:paraId="30215C2E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F" w14:textId="77777777" w:rsidR="001431CB" w:rsidRDefault="001431CB" w:rsidP="001431C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1431CB" w14:paraId="30215C33" w14:textId="77777777" w:rsidTr="00CA7079">
        <w:tc>
          <w:tcPr>
            <w:tcW w:w="851" w:type="dxa"/>
          </w:tcPr>
          <w:p w14:paraId="30215C31" w14:textId="571A498A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2" w14:textId="4B295A07" w:rsidR="001431CB" w:rsidRPr="001C24F5" w:rsidRDefault="001431CB" w:rsidP="001C24F5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36" w14:textId="77777777" w:rsidTr="00CA7079">
        <w:tc>
          <w:tcPr>
            <w:tcW w:w="851" w:type="dxa"/>
          </w:tcPr>
          <w:p w14:paraId="30215C34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5" w14:textId="0C6F95B0" w:rsidR="001431CB" w:rsidRPr="006C3E50" w:rsidRDefault="001431CB" w:rsidP="006C3E50">
            <w:pPr>
              <w:pStyle w:val="LO-normal"/>
              <w:tabs>
                <w:tab w:val="left" w:pos="552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39" w14:textId="77777777" w:rsidTr="00CA7079">
        <w:tc>
          <w:tcPr>
            <w:tcW w:w="851" w:type="dxa"/>
          </w:tcPr>
          <w:p w14:paraId="30215C37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8" w14:textId="2FCE3DEE" w:rsidR="001431CB" w:rsidRDefault="001431CB" w:rsidP="001431CB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3C" w14:textId="77777777" w:rsidTr="00CA7079">
        <w:tc>
          <w:tcPr>
            <w:tcW w:w="851" w:type="dxa"/>
          </w:tcPr>
          <w:p w14:paraId="30215C3A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B" w14:textId="162AA7C2" w:rsidR="001431CB" w:rsidRDefault="001431CB" w:rsidP="008966B3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3F" w14:textId="77777777" w:rsidTr="00CA7079">
        <w:tc>
          <w:tcPr>
            <w:tcW w:w="851" w:type="dxa"/>
          </w:tcPr>
          <w:p w14:paraId="30215C3D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E" w14:textId="0DE646F6" w:rsidR="001431CB" w:rsidRDefault="001431CB" w:rsidP="001431C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03A0"/>
    <w:rsid w:val="000118AD"/>
    <w:rsid w:val="00045424"/>
    <w:rsid w:val="00074E86"/>
    <w:rsid w:val="00120AA9"/>
    <w:rsid w:val="0014203F"/>
    <w:rsid w:val="001431AF"/>
    <w:rsid w:val="001431CB"/>
    <w:rsid w:val="00180789"/>
    <w:rsid w:val="001A1506"/>
    <w:rsid w:val="001C24F5"/>
    <w:rsid w:val="001C5AA5"/>
    <w:rsid w:val="001D10FE"/>
    <w:rsid w:val="001E16F8"/>
    <w:rsid w:val="001E1CC8"/>
    <w:rsid w:val="002174CF"/>
    <w:rsid w:val="00256CBD"/>
    <w:rsid w:val="002625F5"/>
    <w:rsid w:val="00273C8C"/>
    <w:rsid w:val="002809E1"/>
    <w:rsid w:val="002A778B"/>
    <w:rsid w:val="002E372B"/>
    <w:rsid w:val="002F6690"/>
    <w:rsid w:val="0032696B"/>
    <w:rsid w:val="0035287B"/>
    <w:rsid w:val="0037573A"/>
    <w:rsid w:val="00382EE1"/>
    <w:rsid w:val="003D2CE7"/>
    <w:rsid w:val="0046453A"/>
    <w:rsid w:val="004664E3"/>
    <w:rsid w:val="004874AC"/>
    <w:rsid w:val="004F63E4"/>
    <w:rsid w:val="00510121"/>
    <w:rsid w:val="00513EC1"/>
    <w:rsid w:val="00521E15"/>
    <w:rsid w:val="005534BD"/>
    <w:rsid w:val="00564CBD"/>
    <w:rsid w:val="00584823"/>
    <w:rsid w:val="00592E68"/>
    <w:rsid w:val="00613DE6"/>
    <w:rsid w:val="006631BD"/>
    <w:rsid w:val="00677C89"/>
    <w:rsid w:val="006C3E50"/>
    <w:rsid w:val="006D3715"/>
    <w:rsid w:val="006E1E13"/>
    <w:rsid w:val="00740776"/>
    <w:rsid w:val="007436AF"/>
    <w:rsid w:val="007C6BA7"/>
    <w:rsid w:val="007C79BF"/>
    <w:rsid w:val="007D734C"/>
    <w:rsid w:val="00821D37"/>
    <w:rsid w:val="0084378D"/>
    <w:rsid w:val="00857CEB"/>
    <w:rsid w:val="008966B3"/>
    <w:rsid w:val="008A2FC3"/>
    <w:rsid w:val="008D689D"/>
    <w:rsid w:val="009051AA"/>
    <w:rsid w:val="00924BC7"/>
    <w:rsid w:val="00927573"/>
    <w:rsid w:val="009449CC"/>
    <w:rsid w:val="00981C9F"/>
    <w:rsid w:val="0099397A"/>
    <w:rsid w:val="009961DF"/>
    <w:rsid w:val="00A2330E"/>
    <w:rsid w:val="00A957A9"/>
    <w:rsid w:val="00AC00CD"/>
    <w:rsid w:val="00B35C1A"/>
    <w:rsid w:val="00B56443"/>
    <w:rsid w:val="00B65EAE"/>
    <w:rsid w:val="00BD7859"/>
    <w:rsid w:val="00C2428E"/>
    <w:rsid w:val="00C30B74"/>
    <w:rsid w:val="00C34D96"/>
    <w:rsid w:val="00C43945"/>
    <w:rsid w:val="00C52BE2"/>
    <w:rsid w:val="00C65BA5"/>
    <w:rsid w:val="00C82CAA"/>
    <w:rsid w:val="00CA7079"/>
    <w:rsid w:val="00CE3AE0"/>
    <w:rsid w:val="00CE5468"/>
    <w:rsid w:val="00CF263B"/>
    <w:rsid w:val="00D0506A"/>
    <w:rsid w:val="00DD448F"/>
    <w:rsid w:val="00E63847"/>
    <w:rsid w:val="00E96E24"/>
    <w:rsid w:val="00EC4E11"/>
    <w:rsid w:val="00EE44EB"/>
    <w:rsid w:val="00EE7A07"/>
    <w:rsid w:val="00FB2FE5"/>
    <w:rsid w:val="00FB6CB5"/>
    <w:rsid w:val="00FD2F5D"/>
    <w:rsid w:val="00FD6A0A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03BA2288657B44A351FE48479AEBF9" ma:contentTypeVersion="8" ma:contentTypeDescription="Stvaranje novog dokumenta." ma:contentTypeScope="" ma:versionID="ffb89e204be940a6eb0650031dc3ec34">
  <xsd:schema xmlns:xsd="http://www.w3.org/2001/XMLSchema" xmlns:xs="http://www.w3.org/2001/XMLSchema" xmlns:p="http://schemas.microsoft.com/office/2006/metadata/properties" xmlns:ns2="a7cceaae-977a-4f51-b385-60427ee86d47" xmlns:ns3="47ca4e2e-dd9b-4b2a-bde0-912d6d613086" targetNamespace="http://schemas.microsoft.com/office/2006/metadata/properties" ma:root="true" ma:fieldsID="ea5fbd9a02429a3444373f2216e1e0b8" ns2:_="" ns3:_="">
    <xsd:import namespace="a7cceaae-977a-4f51-b385-60427ee86d47"/>
    <xsd:import namespace="47ca4e2e-dd9b-4b2a-bde0-912d6d613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ceaae-977a-4f51-b385-60427ee86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4e2e-dd9b-4b2a-bde0-912d6d613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C803D-0D57-4752-BC09-702A397AC9EE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557C664-47A2-4DC5-85BB-DABF132371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0DEEF0-0696-4444-A353-1BE4DFCCD24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7cceaae-977a-4f51-b385-60427ee86d47"/>
    <ds:schemaRef ds:uri="47ca4e2e-dd9b-4b2a-bde0-912d6d61308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14</cp:revision>
  <dcterms:created xsi:type="dcterms:W3CDTF">2025-10-09T11:59:00Z</dcterms:created>
  <dcterms:modified xsi:type="dcterms:W3CDTF">2025-11-06T15:19:00Z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0x0101009C03BA2288657B44A351FE48479AEBF9</vt:lpwstr>
  </property>
</Properties>
</file>