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450" w14:textId="77777777" w:rsidR="00D879F5" w:rsidRDefault="00D879F5" w:rsidP="00D879F5">
      <w:pPr>
        <w:spacing w:line="259" w:lineRule="auto"/>
        <w:ind w:left="144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</w:p>
    <w:p w14:paraId="01EF17AD" w14:textId="0E852860" w:rsidR="00D879F5" w:rsidRPr="00D879F5" w:rsidRDefault="00D879F5" w:rsidP="00D879F5">
      <w:pPr>
        <w:spacing w:line="259" w:lineRule="auto"/>
        <w:ind w:left="288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Trg žrtava fašizma 9, 10000 Zagreb</w:t>
      </w:r>
    </w:p>
    <w:p w14:paraId="4C6C0391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Tel. +385 (1) 45 52 590 ; +385 (1) 45 55 806</w:t>
      </w:r>
    </w:p>
    <w:p w14:paraId="66D1A299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OIB: 23948173055; MB: 01151649; IBAN: HR4323600001101358742</w:t>
      </w:r>
    </w:p>
    <w:p w14:paraId="1357BF05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Elektronička pošta: </w:t>
      </w:r>
      <w:hyperlink r:id="rId7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tajnistvo@gspm.hr</w:t>
        </w:r>
      </w:hyperlink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; </w:t>
      </w:r>
      <w:hyperlink r:id="rId8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info@gspm.hr</w:t>
        </w:r>
      </w:hyperlink>
    </w:p>
    <w:p w14:paraId="2847EAD3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Mrežna stranica: </w:t>
      </w:r>
      <w:hyperlink r:id="rId9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www.gspm.hr</w:t>
        </w:r>
      </w:hyperlink>
    </w:p>
    <w:p w14:paraId="029FDE12" w14:textId="77777777" w:rsidR="00DF5C02" w:rsidRDefault="00DF5C02" w:rsidP="00DF5C02">
      <w:pPr>
        <w:rPr>
          <w:rFonts w:ascii="Garamond" w:hAnsi="Garamond"/>
          <w:lang w:val="hr-HR"/>
        </w:rPr>
      </w:pPr>
    </w:p>
    <w:p w14:paraId="085BB112" w14:textId="77777777" w:rsidR="00D879F5" w:rsidRDefault="00D879F5" w:rsidP="00DF5C02">
      <w:pPr>
        <w:rPr>
          <w:rFonts w:ascii="Garamond" w:hAnsi="Garamond"/>
          <w:lang w:val="hr-HR"/>
        </w:rPr>
      </w:pPr>
    </w:p>
    <w:p w14:paraId="49EB891D" w14:textId="77777777" w:rsidR="00CE2F05" w:rsidRPr="00481589" w:rsidRDefault="00CE2F05" w:rsidP="00CE2F05">
      <w:pPr>
        <w:rPr>
          <w:lang w:val="hr-HR"/>
        </w:rPr>
      </w:pPr>
    </w:p>
    <w:p w14:paraId="6BF7EC82" w14:textId="77777777" w:rsidR="00CE2F05" w:rsidRPr="00481589" w:rsidRDefault="00CE2F05" w:rsidP="00CE2F05">
      <w:pPr>
        <w:rPr>
          <w:lang w:val="hr-HR"/>
        </w:rPr>
      </w:pPr>
    </w:p>
    <w:p w14:paraId="2139224D" w14:textId="11549B5C" w:rsidR="00CE2F05" w:rsidRPr="00481589" w:rsidRDefault="00CE2F05" w:rsidP="00CE2F05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15</w:t>
      </w:r>
      <w:r w:rsidR="001D48FC">
        <w:rPr>
          <w:b/>
          <w:bCs/>
          <w:lang w:val="hr-HR"/>
        </w:rPr>
        <w:t>6</w:t>
      </w:r>
      <w:r w:rsidRPr="00481589">
        <w:rPr>
          <w:b/>
          <w:bCs/>
          <w:lang w:val="hr-HR"/>
        </w:rPr>
        <w:t>.-</w:t>
      </w:r>
      <w:r>
        <w:rPr>
          <w:b/>
          <w:bCs/>
          <w:lang w:val="hr-HR"/>
        </w:rPr>
        <w:t>tu</w:t>
      </w:r>
    </w:p>
    <w:p w14:paraId="27E5AD2E" w14:textId="77777777" w:rsidR="00CE2F05" w:rsidRPr="00481589" w:rsidRDefault="00CE2F05" w:rsidP="00CE2F05">
      <w:pPr>
        <w:rPr>
          <w:lang w:val="hr-HR"/>
        </w:rPr>
      </w:pPr>
    </w:p>
    <w:p w14:paraId="313182F2" w14:textId="77777777" w:rsidR="00CE2F05" w:rsidRPr="00481589" w:rsidRDefault="00CE2F05" w:rsidP="00CE2F05">
      <w:pPr>
        <w:jc w:val="both"/>
        <w:rPr>
          <w:lang w:val="hr-HR"/>
        </w:rPr>
      </w:pPr>
    </w:p>
    <w:p w14:paraId="53795175" w14:textId="77777777" w:rsidR="00CE2F05" w:rsidRPr="00481589" w:rsidRDefault="00CE2F05" w:rsidP="00CE2F05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7036E3A5" w14:textId="77777777" w:rsidR="00CE2F05" w:rsidRPr="00481589" w:rsidRDefault="00CE2F05" w:rsidP="00CE2F05">
      <w:pPr>
        <w:rPr>
          <w:lang w:val="hr-HR"/>
        </w:rPr>
      </w:pPr>
    </w:p>
    <w:p w14:paraId="04C83199" w14:textId="77777777" w:rsidR="00CE2F05" w:rsidRPr="00481589" w:rsidRDefault="00CE2F05" w:rsidP="00CE2F05">
      <w:pPr>
        <w:spacing w:after="120"/>
        <w:ind w:firstLine="720"/>
        <w:jc w:val="both"/>
        <w:rPr>
          <w:lang w:val="hr-HR"/>
        </w:rPr>
      </w:pPr>
    </w:p>
    <w:p w14:paraId="39DB537C" w14:textId="0638E9A4" w:rsidR="00CE2F05" w:rsidRPr="00CE2F05" w:rsidRDefault="00CE2F05" w:rsidP="00CE2F05">
      <w:pPr>
        <w:spacing w:after="120" w:line="276" w:lineRule="auto"/>
        <w:ind w:firstLine="720"/>
        <w:jc w:val="both"/>
        <w:rPr>
          <w:lang w:val="hr-HR"/>
        </w:rPr>
      </w:pPr>
      <w:r w:rsidRPr="00CE2F05">
        <w:rPr>
          <w:lang w:val="hr-HR"/>
        </w:rPr>
        <w:t xml:space="preserve">koja će održati  u  </w:t>
      </w:r>
      <w:r w:rsidR="001D48FC">
        <w:rPr>
          <w:lang w:val="hr-HR"/>
        </w:rPr>
        <w:t>srijedu</w:t>
      </w:r>
      <w:r w:rsidRPr="00CE2F05">
        <w:rPr>
          <w:lang w:val="hr-HR"/>
        </w:rPr>
        <w:t xml:space="preserve">, </w:t>
      </w:r>
      <w:r w:rsidR="007620F2">
        <w:rPr>
          <w:b/>
          <w:lang w:val="hr-HR"/>
        </w:rPr>
        <w:t>15</w:t>
      </w:r>
      <w:r w:rsidRPr="00CE2F05">
        <w:rPr>
          <w:b/>
          <w:lang w:val="hr-HR"/>
        </w:rPr>
        <w:t xml:space="preserve">.  </w:t>
      </w:r>
      <w:r w:rsidR="001D48FC">
        <w:rPr>
          <w:b/>
          <w:lang w:val="hr-HR"/>
        </w:rPr>
        <w:t>listopada</w:t>
      </w:r>
      <w:r w:rsidRPr="00CE2F05">
        <w:rPr>
          <w:b/>
          <w:lang w:val="hr-HR"/>
        </w:rPr>
        <w:t xml:space="preserve">  2025. god.  u 1</w:t>
      </w:r>
      <w:r w:rsidR="001D48FC">
        <w:rPr>
          <w:b/>
          <w:lang w:val="hr-HR"/>
        </w:rPr>
        <w:t>6</w:t>
      </w:r>
      <w:r w:rsidRPr="00CE2F05">
        <w:rPr>
          <w:b/>
          <w:vertAlign w:val="superscript"/>
          <w:lang w:val="hr-HR"/>
        </w:rPr>
        <w:t>00</w:t>
      </w:r>
      <w:r w:rsidRPr="00CE2F05">
        <w:rPr>
          <w:b/>
          <w:lang w:val="hr-HR"/>
        </w:rPr>
        <w:t xml:space="preserve"> </w:t>
      </w:r>
      <w:r w:rsidRPr="00CE2F05">
        <w:rPr>
          <w:lang w:val="hr-HR"/>
        </w:rPr>
        <w:t>sati u prostorijama škole,  na Trgu žrtava fašizma  9.</w:t>
      </w:r>
    </w:p>
    <w:p w14:paraId="5C8FCF23" w14:textId="2E1E979C" w:rsidR="00CE2F05" w:rsidRPr="00CE2F05" w:rsidRDefault="00CE2F05" w:rsidP="00CE2F05">
      <w:pPr>
        <w:spacing w:after="120"/>
        <w:ind w:firstLine="720"/>
        <w:jc w:val="both"/>
        <w:rPr>
          <w:lang w:val="hr-HR"/>
        </w:rPr>
      </w:pPr>
      <w:r w:rsidRPr="00CE2F05">
        <w:rPr>
          <w:lang w:val="hr-HR"/>
        </w:rPr>
        <w:t>Predložen je slijedeći:</w:t>
      </w:r>
    </w:p>
    <w:p w14:paraId="140A646F" w14:textId="77777777" w:rsidR="00CE2F05" w:rsidRPr="00CE2F05" w:rsidRDefault="00CE2F05" w:rsidP="00CE2F05">
      <w:pPr>
        <w:pStyle w:val="Heading2"/>
        <w:jc w:val="both"/>
        <w:rPr>
          <w:rFonts w:ascii="Times New Roman" w:hAnsi="Times New Roman"/>
          <w:b w:val="0"/>
          <w:sz w:val="24"/>
          <w:szCs w:val="24"/>
          <w:lang w:val="hr-HR"/>
        </w:rPr>
      </w:pPr>
      <w:r w:rsidRPr="00CE2F05">
        <w:rPr>
          <w:rFonts w:ascii="Times New Roman" w:hAnsi="Times New Roman"/>
          <w:b w:val="0"/>
          <w:sz w:val="24"/>
          <w:szCs w:val="24"/>
          <w:lang w:val="hr-HR"/>
        </w:rPr>
        <w:t>Dnevni red:</w:t>
      </w:r>
    </w:p>
    <w:p w14:paraId="1BEE5C4E" w14:textId="77777777" w:rsidR="00D879F5" w:rsidRPr="00CE2F05" w:rsidRDefault="00D879F5" w:rsidP="00CE2F05">
      <w:pPr>
        <w:jc w:val="both"/>
        <w:rPr>
          <w:lang w:val="hr-HR"/>
        </w:rPr>
      </w:pPr>
    </w:p>
    <w:p w14:paraId="446221A8" w14:textId="77777777" w:rsidR="001D48FC" w:rsidRDefault="001D48FC" w:rsidP="001D48FC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bookmarkStart w:id="0" w:name="OLE_LINK1"/>
      <w:bookmarkStart w:id="1" w:name="OLE_LINK2"/>
      <w:r w:rsidRPr="000862CA">
        <w:rPr>
          <w:lang w:val="hr-HR"/>
        </w:rPr>
        <w:t>Ovjera  zapisnika sa  1</w:t>
      </w:r>
      <w:r>
        <w:rPr>
          <w:lang w:val="hr-HR"/>
        </w:rPr>
        <w:t>55</w:t>
      </w:r>
      <w:r w:rsidRPr="000862CA">
        <w:rPr>
          <w:lang w:val="hr-HR"/>
        </w:rPr>
        <w:t>.  sjednice Školskog odbora održane 1</w:t>
      </w:r>
      <w:r>
        <w:rPr>
          <w:lang w:val="hr-HR"/>
        </w:rPr>
        <w:t>5</w:t>
      </w:r>
      <w:r w:rsidRPr="000862CA">
        <w:rPr>
          <w:lang w:val="hr-HR"/>
        </w:rPr>
        <w:t xml:space="preserve">. </w:t>
      </w:r>
      <w:r>
        <w:rPr>
          <w:lang w:val="hr-HR"/>
        </w:rPr>
        <w:t xml:space="preserve">srpnja </w:t>
      </w:r>
      <w:r w:rsidRPr="000862CA">
        <w:rPr>
          <w:lang w:val="hr-HR"/>
        </w:rPr>
        <w:t>202</w:t>
      </w:r>
      <w:r>
        <w:rPr>
          <w:lang w:val="hr-HR"/>
        </w:rPr>
        <w:t>5</w:t>
      </w:r>
      <w:r w:rsidRPr="000862CA">
        <w:rPr>
          <w:lang w:val="hr-HR"/>
        </w:rPr>
        <w:t>.</w:t>
      </w:r>
    </w:p>
    <w:p w14:paraId="03B20A9E" w14:textId="77777777" w:rsidR="001D48FC" w:rsidRPr="00922550" w:rsidRDefault="001D48FC" w:rsidP="001D48FC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r>
        <w:rPr>
          <w:lang w:val="hr-HR"/>
        </w:rPr>
        <w:t>Verifikacija mandata članu ŠO iz Vijeća roditelja</w:t>
      </w:r>
    </w:p>
    <w:p w14:paraId="604E080B" w14:textId="77777777" w:rsidR="001D48FC" w:rsidRPr="00AF15A3" w:rsidRDefault="001D48FC" w:rsidP="001D48FC">
      <w:pPr>
        <w:numPr>
          <w:ilvl w:val="0"/>
          <w:numId w:val="6"/>
        </w:numPr>
        <w:spacing w:line="360" w:lineRule="auto"/>
        <w:rPr>
          <w:lang w:val="hr-HR"/>
        </w:rPr>
      </w:pPr>
      <w:r w:rsidRPr="00AF15A3">
        <w:rPr>
          <w:lang w:val="hr-HR"/>
        </w:rPr>
        <w:t>Donoše</w:t>
      </w:r>
      <w:r>
        <w:rPr>
          <w:lang w:val="hr-HR"/>
        </w:rPr>
        <w:t>nje</w:t>
      </w:r>
      <w:r w:rsidRPr="00AF15A3">
        <w:rPr>
          <w:lang w:val="hr-HR"/>
        </w:rPr>
        <w:t xml:space="preserve">  Godišnjeg plana </w:t>
      </w:r>
      <w:r>
        <w:rPr>
          <w:lang w:val="hr-HR"/>
        </w:rPr>
        <w:t xml:space="preserve">i </w:t>
      </w:r>
      <w:r w:rsidRPr="00AF15A3">
        <w:rPr>
          <w:lang w:val="hr-HR"/>
        </w:rPr>
        <w:t xml:space="preserve">programa rada </w:t>
      </w:r>
      <w:r>
        <w:rPr>
          <w:lang w:val="hr-HR"/>
        </w:rPr>
        <w:t>i</w:t>
      </w:r>
      <w:r w:rsidRPr="00AF15A3">
        <w:rPr>
          <w:lang w:val="hr-HR"/>
        </w:rPr>
        <w:t xml:space="preserve"> školskog kurikuluma GŠ Pavla Markovca za </w:t>
      </w:r>
      <w:r>
        <w:rPr>
          <w:lang w:val="hr-HR"/>
        </w:rPr>
        <w:t>školsku godinu</w:t>
      </w:r>
      <w:r w:rsidRPr="00AF15A3">
        <w:rPr>
          <w:lang w:val="hr-HR"/>
        </w:rPr>
        <w:t xml:space="preserve"> 202</w:t>
      </w:r>
      <w:r>
        <w:rPr>
          <w:lang w:val="hr-HR"/>
        </w:rPr>
        <w:t xml:space="preserve">5./2026. </w:t>
      </w:r>
    </w:p>
    <w:p w14:paraId="2C977420" w14:textId="77777777" w:rsidR="001D48FC" w:rsidRPr="00AF15A3" w:rsidRDefault="001D48FC" w:rsidP="001D48FC">
      <w:pPr>
        <w:numPr>
          <w:ilvl w:val="0"/>
          <w:numId w:val="6"/>
        </w:numPr>
        <w:spacing w:line="360" w:lineRule="auto"/>
        <w:rPr>
          <w:lang w:val="hr-HR"/>
        </w:rPr>
      </w:pPr>
      <w:r>
        <w:rPr>
          <w:lang w:val="hr-HR"/>
        </w:rPr>
        <w:t>Imenovanje zamjenika ravnatelja</w:t>
      </w:r>
    </w:p>
    <w:p w14:paraId="494EB934" w14:textId="77777777" w:rsidR="001D48FC" w:rsidRPr="00922550" w:rsidRDefault="001D48FC" w:rsidP="001D48FC">
      <w:pPr>
        <w:numPr>
          <w:ilvl w:val="0"/>
          <w:numId w:val="6"/>
        </w:numPr>
        <w:spacing w:line="360" w:lineRule="auto"/>
      </w:pPr>
      <w:r w:rsidRPr="00922550">
        <w:t>Razno.</w:t>
      </w:r>
    </w:p>
    <w:bookmarkEnd w:id="0"/>
    <w:bookmarkEnd w:id="1"/>
    <w:p w14:paraId="12177DD5" w14:textId="77777777" w:rsidR="00CE2F05" w:rsidRDefault="00CE2F05" w:rsidP="00CE2F05">
      <w:pPr>
        <w:spacing w:line="276" w:lineRule="auto"/>
        <w:jc w:val="both"/>
        <w:rPr>
          <w:rFonts w:ascii="Garamond" w:hAnsi="Garamond"/>
          <w:lang w:val="hr-HR"/>
        </w:rPr>
      </w:pPr>
    </w:p>
    <w:p w14:paraId="5C6F5FA9" w14:textId="110BF089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="00746033">
        <w:rPr>
          <w:rFonts w:ascii="Garamond" w:hAnsi="Garamond"/>
          <w:lang w:val="hr-HR"/>
        </w:rPr>
        <w:t>Predsjednica</w:t>
      </w:r>
      <w:r w:rsidR="000D604D" w:rsidRPr="007A5AFF">
        <w:rPr>
          <w:rFonts w:ascii="Garamond" w:hAnsi="Garamond"/>
          <w:lang w:val="hr-HR"/>
        </w:rPr>
        <w:t xml:space="preserve"> </w:t>
      </w:r>
      <w:r w:rsidR="001F236D" w:rsidRPr="007A5AFF">
        <w:rPr>
          <w:rFonts w:ascii="Garamond" w:hAnsi="Garamond"/>
          <w:lang w:val="hr-HR"/>
        </w:rPr>
        <w:t>Š</w:t>
      </w:r>
      <w:r w:rsidR="000D604D" w:rsidRPr="007A5AFF">
        <w:rPr>
          <w:rFonts w:ascii="Garamond" w:hAnsi="Garamond"/>
          <w:lang w:val="hr-HR"/>
        </w:rPr>
        <w:t>O</w:t>
      </w:r>
      <w:r w:rsidRPr="007A5AFF">
        <w:rPr>
          <w:rFonts w:ascii="Garamond" w:hAnsi="Garamond"/>
          <w:lang w:val="hr-HR"/>
        </w:rPr>
        <w:t>:</w:t>
      </w:r>
    </w:p>
    <w:p w14:paraId="37B5BA80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5E2348CA" w14:textId="0A4E4FD7" w:rsidR="00BC7E0B" w:rsidRPr="007A5AFF" w:rsidRDefault="005C041C" w:rsidP="00BC7E0B">
      <w:pPr>
        <w:spacing w:line="276" w:lineRule="auto"/>
        <w:ind w:left="5040" w:firstLine="7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 Alma Seder, prof. </w:t>
      </w:r>
      <w:r w:rsidR="00BD110D">
        <w:rPr>
          <w:rFonts w:ascii="Garamond" w:hAnsi="Garamond"/>
          <w:lang w:val="hr-HR"/>
        </w:rPr>
        <w:t xml:space="preserve">izvrsni </w:t>
      </w:r>
      <w:r>
        <w:rPr>
          <w:rFonts w:ascii="Garamond" w:hAnsi="Garamond"/>
          <w:lang w:val="hr-HR"/>
        </w:rPr>
        <w:t>savjetnik</w:t>
      </w:r>
      <w:r w:rsidR="00CE2F05">
        <w:rPr>
          <w:rFonts w:ascii="Garamond" w:hAnsi="Garamond"/>
          <w:lang w:val="hr-HR"/>
        </w:rPr>
        <w:t xml:space="preserve"> v.r.</w:t>
      </w:r>
      <w:r w:rsidR="00BC7E0B">
        <w:rPr>
          <w:rFonts w:ascii="Garamond" w:hAnsi="Garamond"/>
          <w:lang w:val="hr-HR"/>
        </w:rPr>
        <w:t xml:space="preserve"> </w:t>
      </w:r>
    </w:p>
    <w:p w14:paraId="0724953D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217DFABC" w14:textId="77777777" w:rsidR="000435F3" w:rsidRDefault="000435F3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41D2F319" w14:textId="314B071B" w:rsidR="00CE2F05" w:rsidRPr="00CE2F05" w:rsidRDefault="00CE2F05" w:rsidP="00CE2F05">
      <w:pPr>
        <w:rPr>
          <w:lang w:val="hr-HR"/>
        </w:rPr>
      </w:pPr>
      <w:r w:rsidRPr="00CE2F05">
        <w:rPr>
          <w:lang w:val="hr-HR"/>
        </w:rPr>
        <w:t xml:space="preserve">Zagreb, </w:t>
      </w:r>
      <w:r w:rsidR="0057550F">
        <w:rPr>
          <w:lang w:val="hr-HR"/>
        </w:rPr>
        <w:t>10</w:t>
      </w:r>
      <w:r w:rsidRPr="00CE2F05">
        <w:rPr>
          <w:lang w:val="hr-HR"/>
        </w:rPr>
        <w:t xml:space="preserve">. </w:t>
      </w:r>
      <w:r w:rsidR="001D48FC">
        <w:rPr>
          <w:lang w:val="hr-HR"/>
        </w:rPr>
        <w:t>listopada</w:t>
      </w:r>
      <w:r w:rsidRPr="00CE2F05">
        <w:rPr>
          <w:lang w:val="hr-HR"/>
        </w:rPr>
        <w:t xml:space="preserve">  2025.</w:t>
      </w:r>
    </w:p>
    <w:p w14:paraId="7908D343" w14:textId="77777777" w:rsidR="000D604D" w:rsidRPr="007A5AFF" w:rsidRDefault="000D604D" w:rsidP="00976A47">
      <w:pPr>
        <w:pStyle w:val="Heading1"/>
        <w:jc w:val="center"/>
        <w:rPr>
          <w:rFonts w:ascii="Garamond" w:hAnsi="Garamond"/>
        </w:rPr>
      </w:pPr>
    </w:p>
    <w:sectPr w:rsidR="000D604D" w:rsidRPr="007A5AFF" w:rsidSect="008309B1">
      <w:headerReference w:type="default" r:id="rId10"/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6BA6" w14:textId="77777777" w:rsidR="006570F5" w:rsidRDefault="006570F5" w:rsidP="00D879F5">
      <w:r>
        <w:separator/>
      </w:r>
    </w:p>
  </w:endnote>
  <w:endnote w:type="continuationSeparator" w:id="0">
    <w:p w14:paraId="6C65334B" w14:textId="77777777" w:rsidR="006570F5" w:rsidRDefault="006570F5" w:rsidP="00D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DC6D" w14:textId="77777777" w:rsidR="006570F5" w:rsidRDefault="006570F5" w:rsidP="00D879F5">
      <w:r>
        <w:separator/>
      </w:r>
    </w:p>
  </w:footnote>
  <w:footnote w:type="continuationSeparator" w:id="0">
    <w:p w14:paraId="0F56F966" w14:textId="77777777" w:rsidR="006570F5" w:rsidRDefault="006570F5" w:rsidP="00D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A50" w14:textId="694C670D" w:rsidR="00D879F5" w:rsidRDefault="00D879F5">
    <w:pPr>
      <w:pStyle w:val="Head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31A5ED3" wp14:editId="65F9AFAA">
          <wp:simplePos x="0" y="0"/>
          <wp:positionH relativeFrom="margin">
            <wp:posOffset>2308860</wp:posOffset>
          </wp:positionH>
          <wp:positionV relativeFrom="margin">
            <wp:posOffset>-582930</wp:posOffset>
          </wp:positionV>
          <wp:extent cx="1714500" cy="582930"/>
          <wp:effectExtent l="0" t="0" r="0" b="762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51156"/>
    <w:multiLevelType w:val="hybridMultilevel"/>
    <w:tmpl w:val="71741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438028">
    <w:abstractNumId w:val="5"/>
  </w:num>
  <w:num w:numId="2" w16cid:durableId="603660254">
    <w:abstractNumId w:val="5"/>
  </w:num>
  <w:num w:numId="3" w16cid:durableId="918291214">
    <w:abstractNumId w:val="0"/>
  </w:num>
  <w:num w:numId="4" w16cid:durableId="344212999">
    <w:abstractNumId w:val="8"/>
  </w:num>
  <w:num w:numId="5" w16cid:durableId="119427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317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614516">
    <w:abstractNumId w:val="4"/>
  </w:num>
  <w:num w:numId="8" w16cid:durableId="2023121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459025">
    <w:abstractNumId w:val="7"/>
  </w:num>
  <w:num w:numId="10" w16cid:durableId="1915700337">
    <w:abstractNumId w:val="6"/>
  </w:num>
  <w:num w:numId="11" w16cid:durableId="60608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203F7"/>
    <w:rsid w:val="000212D0"/>
    <w:rsid w:val="00022DD8"/>
    <w:rsid w:val="00041619"/>
    <w:rsid w:val="00042858"/>
    <w:rsid w:val="000435F3"/>
    <w:rsid w:val="00055D60"/>
    <w:rsid w:val="000571EA"/>
    <w:rsid w:val="00062B86"/>
    <w:rsid w:val="000A4B01"/>
    <w:rsid w:val="000C0EEF"/>
    <w:rsid w:val="000C1260"/>
    <w:rsid w:val="000D604D"/>
    <w:rsid w:val="001259A7"/>
    <w:rsid w:val="00152737"/>
    <w:rsid w:val="0018250C"/>
    <w:rsid w:val="001917D3"/>
    <w:rsid w:val="001B58DC"/>
    <w:rsid w:val="001D48FC"/>
    <w:rsid w:val="001E337F"/>
    <w:rsid w:val="001E5197"/>
    <w:rsid w:val="001F236D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30FE"/>
    <w:rsid w:val="002A752D"/>
    <w:rsid w:val="002C7B58"/>
    <w:rsid w:val="002E5933"/>
    <w:rsid w:val="002F60CD"/>
    <w:rsid w:val="00311FBE"/>
    <w:rsid w:val="00326536"/>
    <w:rsid w:val="003323E6"/>
    <w:rsid w:val="00341636"/>
    <w:rsid w:val="00343648"/>
    <w:rsid w:val="003A1B8A"/>
    <w:rsid w:val="00400F49"/>
    <w:rsid w:val="004030F4"/>
    <w:rsid w:val="00412F91"/>
    <w:rsid w:val="00447041"/>
    <w:rsid w:val="00465E19"/>
    <w:rsid w:val="004717F5"/>
    <w:rsid w:val="004949C1"/>
    <w:rsid w:val="004967BF"/>
    <w:rsid w:val="004B788C"/>
    <w:rsid w:val="004D32EA"/>
    <w:rsid w:val="004F1755"/>
    <w:rsid w:val="004F330C"/>
    <w:rsid w:val="004F5D49"/>
    <w:rsid w:val="005027D3"/>
    <w:rsid w:val="00503E51"/>
    <w:rsid w:val="00504776"/>
    <w:rsid w:val="0052003C"/>
    <w:rsid w:val="00525D0A"/>
    <w:rsid w:val="00540856"/>
    <w:rsid w:val="0057319A"/>
    <w:rsid w:val="0057550F"/>
    <w:rsid w:val="00575581"/>
    <w:rsid w:val="005817CA"/>
    <w:rsid w:val="005979AB"/>
    <w:rsid w:val="005B4BBF"/>
    <w:rsid w:val="005C041C"/>
    <w:rsid w:val="005C1886"/>
    <w:rsid w:val="005C5CD5"/>
    <w:rsid w:val="005D334C"/>
    <w:rsid w:val="005D6A10"/>
    <w:rsid w:val="005D6E78"/>
    <w:rsid w:val="005E250B"/>
    <w:rsid w:val="005E49C9"/>
    <w:rsid w:val="005E5457"/>
    <w:rsid w:val="005F3871"/>
    <w:rsid w:val="00617E1D"/>
    <w:rsid w:val="006465B1"/>
    <w:rsid w:val="006570F5"/>
    <w:rsid w:val="00667394"/>
    <w:rsid w:val="00673B99"/>
    <w:rsid w:val="00676A9C"/>
    <w:rsid w:val="00691236"/>
    <w:rsid w:val="006A353E"/>
    <w:rsid w:val="006A4943"/>
    <w:rsid w:val="006D00FE"/>
    <w:rsid w:val="006D6C2F"/>
    <w:rsid w:val="006E323E"/>
    <w:rsid w:val="006F12AF"/>
    <w:rsid w:val="006F5F1E"/>
    <w:rsid w:val="00704208"/>
    <w:rsid w:val="00746033"/>
    <w:rsid w:val="007620F2"/>
    <w:rsid w:val="00784BF5"/>
    <w:rsid w:val="00794D82"/>
    <w:rsid w:val="00795135"/>
    <w:rsid w:val="007A5AFF"/>
    <w:rsid w:val="007A5C6F"/>
    <w:rsid w:val="007C0C2D"/>
    <w:rsid w:val="007D515A"/>
    <w:rsid w:val="007D547C"/>
    <w:rsid w:val="007F0048"/>
    <w:rsid w:val="00817B13"/>
    <w:rsid w:val="008309B1"/>
    <w:rsid w:val="00842FF4"/>
    <w:rsid w:val="0087133E"/>
    <w:rsid w:val="00881E2E"/>
    <w:rsid w:val="008869F9"/>
    <w:rsid w:val="008A6FA8"/>
    <w:rsid w:val="008C01E9"/>
    <w:rsid w:val="008E4ECD"/>
    <w:rsid w:val="008E6210"/>
    <w:rsid w:val="008E6861"/>
    <w:rsid w:val="008F0C8C"/>
    <w:rsid w:val="008F2E1B"/>
    <w:rsid w:val="008F446D"/>
    <w:rsid w:val="00917E03"/>
    <w:rsid w:val="00934842"/>
    <w:rsid w:val="00934E63"/>
    <w:rsid w:val="00946795"/>
    <w:rsid w:val="009477DC"/>
    <w:rsid w:val="00961813"/>
    <w:rsid w:val="00976A47"/>
    <w:rsid w:val="0099646F"/>
    <w:rsid w:val="009A2944"/>
    <w:rsid w:val="009A4EF8"/>
    <w:rsid w:val="009E6427"/>
    <w:rsid w:val="00A01031"/>
    <w:rsid w:val="00A01CB6"/>
    <w:rsid w:val="00A03457"/>
    <w:rsid w:val="00A045EE"/>
    <w:rsid w:val="00A04BAB"/>
    <w:rsid w:val="00A1397A"/>
    <w:rsid w:val="00A25C79"/>
    <w:rsid w:val="00A4029F"/>
    <w:rsid w:val="00A4355F"/>
    <w:rsid w:val="00A62ABB"/>
    <w:rsid w:val="00A649AF"/>
    <w:rsid w:val="00AA2F7D"/>
    <w:rsid w:val="00AD6711"/>
    <w:rsid w:val="00B310B5"/>
    <w:rsid w:val="00B35C64"/>
    <w:rsid w:val="00B665AF"/>
    <w:rsid w:val="00B82E13"/>
    <w:rsid w:val="00B835D8"/>
    <w:rsid w:val="00B95911"/>
    <w:rsid w:val="00BB2E5F"/>
    <w:rsid w:val="00BC7E0B"/>
    <w:rsid w:val="00BD110D"/>
    <w:rsid w:val="00BD1FD4"/>
    <w:rsid w:val="00BF3369"/>
    <w:rsid w:val="00BF3436"/>
    <w:rsid w:val="00C0442F"/>
    <w:rsid w:val="00C17D10"/>
    <w:rsid w:val="00C3642C"/>
    <w:rsid w:val="00C414A5"/>
    <w:rsid w:val="00C62BB9"/>
    <w:rsid w:val="00C66736"/>
    <w:rsid w:val="00C71614"/>
    <w:rsid w:val="00C814C6"/>
    <w:rsid w:val="00CC2B42"/>
    <w:rsid w:val="00CC35FB"/>
    <w:rsid w:val="00CC3F0B"/>
    <w:rsid w:val="00CC52CE"/>
    <w:rsid w:val="00CE2F05"/>
    <w:rsid w:val="00CF3A05"/>
    <w:rsid w:val="00D15DBF"/>
    <w:rsid w:val="00D17EDD"/>
    <w:rsid w:val="00D33D12"/>
    <w:rsid w:val="00D461A7"/>
    <w:rsid w:val="00D6435F"/>
    <w:rsid w:val="00D7048B"/>
    <w:rsid w:val="00D72D95"/>
    <w:rsid w:val="00D828EB"/>
    <w:rsid w:val="00D879F5"/>
    <w:rsid w:val="00D90EBB"/>
    <w:rsid w:val="00DA20B4"/>
    <w:rsid w:val="00DA2494"/>
    <w:rsid w:val="00DA4487"/>
    <w:rsid w:val="00DB352E"/>
    <w:rsid w:val="00DC1396"/>
    <w:rsid w:val="00DC374B"/>
    <w:rsid w:val="00DC4B7C"/>
    <w:rsid w:val="00DD48A9"/>
    <w:rsid w:val="00DE3F74"/>
    <w:rsid w:val="00DF1C63"/>
    <w:rsid w:val="00DF5C02"/>
    <w:rsid w:val="00E029C5"/>
    <w:rsid w:val="00E125DF"/>
    <w:rsid w:val="00E1681A"/>
    <w:rsid w:val="00E310F2"/>
    <w:rsid w:val="00E4025D"/>
    <w:rsid w:val="00E544A3"/>
    <w:rsid w:val="00E66703"/>
    <w:rsid w:val="00E8339E"/>
    <w:rsid w:val="00EA2E27"/>
    <w:rsid w:val="00EB3A45"/>
    <w:rsid w:val="00ED1C99"/>
    <w:rsid w:val="00EE07DF"/>
    <w:rsid w:val="00EF5F35"/>
    <w:rsid w:val="00F02E77"/>
    <w:rsid w:val="00F06448"/>
    <w:rsid w:val="00F11964"/>
    <w:rsid w:val="00F257CD"/>
    <w:rsid w:val="00F35736"/>
    <w:rsid w:val="00F44637"/>
    <w:rsid w:val="00F5367F"/>
    <w:rsid w:val="00F54B7C"/>
    <w:rsid w:val="00F671C7"/>
    <w:rsid w:val="00F732B5"/>
    <w:rsid w:val="00F8679D"/>
    <w:rsid w:val="00FB2DAE"/>
    <w:rsid w:val="00FC1CDC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4EFA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F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F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E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gsp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p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1106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3</cp:revision>
  <cp:lastPrinted>2023-12-22T08:27:00Z</cp:lastPrinted>
  <dcterms:created xsi:type="dcterms:W3CDTF">2025-11-06T09:59:00Z</dcterms:created>
  <dcterms:modified xsi:type="dcterms:W3CDTF">2025-11-06T10:04:00Z</dcterms:modified>
</cp:coreProperties>
</file>