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27A05" w:rsidRPr="00D4566A" w14:paraId="418147FD" w14:textId="77777777" w:rsidTr="00D45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5166F5D4" w14:textId="77777777" w:rsidR="00927A05" w:rsidRPr="00D4566A" w:rsidRDefault="008B776F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sz w:val="28"/>
                <w:szCs w:val="28"/>
              </w:rPr>
            </w:pPr>
            <w:r w:rsidRPr="00D4566A">
              <w:rPr>
                <w:rFonts w:ascii="Garamond" w:hAnsi="Garamond" w:cs="Garamond"/>
                <w:sz w:val="28"/>
                <w:szCs w:val="28"/>
              </w:rPr>
              <w:t>Glazbena škola Pavla Markovca</w:t>
            </w:r>
          </w:p>
        </w:tc>
        <w:tc>
          <w:tcPr>
            <w:tcW w:w="4644" w:type="dxa"/>
            <w:shd w:val="clear" w:color="auto" w:fill="auto"/>
          </w:tcPr>
          <w:p w14:paraId="766C9D0F" w14:textId="77777777" w:rsidR="00927A05" w:rsidRPr="00D4566A" w:rsidRDefault="008B776F">
            <w:pPr>
              <w:tabs>
                <w:tab w:val="left" w:pos="360"/>
                <w:tab w:val="left" w:pos="613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4566A">
              <w:rPr>
                <w:rFonts w:ascii="Garamond" w:hAnsi="Garamond"/>
                <w:sz w:val="28"/>
                <w:szCs w:val="28"/>
              </w:rPr>
              <w:t>Subota, 13. travnja 2024.</w:t>
            </w:r>
          </w:p>
        </w:tc>
      </w:tr>
      <w:tr w:rsidR="00927A05" w:rsidRPr="00D4566A" w14:paraId="7A498EE0" w14:textId="77777777" w:rsidTr="00D4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0071C3" w14:textId="77777777" w:rsidR="00927A05" w:rsidRPr="00D4566A" w:rsidRDefault="008B776F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sz w:val="28"/>
                <w:szCs w:val="28"/>
              </w:rPr>
            </w:pPr>
            <w:r w:rsidRPr="00D4566A">
              <w:rPr>
                <w:rFonts w:ascii="Garamond" w:hAnsi="Garamond" w:cs="Garamond"/>
                <w:sz w:val="28"/>
                <w:szCs w:val="28"/>
              </w:rPr>
              <w:t>Zagreb, Trg žrtava fašizma 9</w:t>
            </w:r>
          </w:p>
        </w:tc>
        <w:tc>
          <w:tcPr>
            <w:tcW w:w="4644" w:type="dxa"/>
          </w:tcPr>
          <w:p w14:paraId="641CD6A7" w14:textId="6185EDE5" w:rsidR="00927A05" w:rsidRPr="00D4566A" w:rsidRDefault="008B776F">
            <w:pPr>
              <w:pStyle w:val="garamo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4566A">
              <w:rPr>
                <w:rFonts w:ascii="Garamond" w:hAnsi="Garamond"/>
                <w:b/>
                <w:bCs/>
                <w:sz w:val="28"/>
                <w:szCs w:val="28"/>
              </w:rPr>
              <w:t xml:space="preserve">Dvorana škole, početak u </w:t>
            </w:r>
            <w:r w:rsidR="008A4559" w:rsidRPr="00D4566A">
              <w:rPr>
                <w:rFonts w:ascii="Garamond" w:hAnsi="Garamond"/>
                <w:b/>
                <w:bCs/>
                <w:sz w:val="28"/>
                <w:szCs w:val="28"/>
              </w:rPr>
              <w:t>15</w:t>
            </w:r>
            <w:r w:rsidR="008A4559" w:rsidRPr="00D4566A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00</w:t>
            </w:r>
            <w:r w:rsidRPr="00D4566A"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927A05" w:rsidRPr="00D4566A" w14:paraId="67F8AA49" w14:textId="77777777" w:rsidTr="00D4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7EC21284" w14:textId="77777777" w:rsidR="00927A05" w:rsidRPr="00D4566A" w:rsidRDefault="008B776F">
            <w:pPr>
              <w:tabs>
                <w:tab w:val="left" w:pos="360"/>
                <w:tab w:val="left" w:pos="6135"/>
              </w:tabs>
            </w:pPr>
            <w:r w:rsidRPr="00D4566A">
              <w:rPr>
                <w:rFonts w:ascii="Garamond" w:hAnsi="Garamond" w:cs="Garamond"/>
                <w:sz w:val="28"/>
                <w:szCs w:val="28"/>
              </w:rPr>
              <w:t>Školska godina 2023./2024.</w:t>
            </w:r>
          </w:p>
        </w:tc>
        <w:tc>
          <w:tcPr>
            <w:tcW w:w="4644" w:type="dxa"/>
            <w:shd w:val="clear" w:color="auto" w:fill="auto"/>
          </w:tcPr>
          <w:p w14:paraId="131C3A16" w14:textId="1C0EACB9" w:rsidR="00927A05" w:rsidRPr="00D4566A" w:rsidRDefault="00634E52">
            <w:pPr>
              <w:tabs>
                <w:tab w:val="left" w:pos="360"/>
                <w:tab w:val="left" w:pos="61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4566A">
              <w:rPr>
                <w:rFonts w:ascii="Garamond" w:hAnsi="Garamond" w:cs="Garamond"/>
                <w:b/>
                <w:bCs/>
                <w:sz w:val="28"/>
                <w:szCs w:val="28"/>
              </w:rPr>
              <w:t>184</w:t>
            </w:r>
            <w:r w:rsidR="008B776F" w:rsidRPr="00D4566A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927A05" w:rsidRDefault="00927A05"/>
    <w:p w14:paraId="0A37501D" w14:textId="77777777" w:rsidR="00927A05" w:rsidRDefault="00927A05"/>
    <w:p w14:paraId="5DAB6C7B" w14:textId="77777777" w:rsidR="00927A05" w:rsidRDefault="00927A05"/>
    <w:p w14:paraId="4DD62028" w14:textId="77777777" w:rsidR="00927A05" w:rsidRDefault="008B776F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927A05" w:rsidRPr="00780E2B" w:rsidRDefault="008B776F">
      <w:pPr>
        <w:widowControl w:val="0"/>
        <w:jc w:val="center"/>
        <w:rPr>
          <w:sz w:val="28"/>
          <w:szCs w:val="28"/>
        </w:rPr>
      </w:pPr>
      <w:r w:rsidRPr="00780E2B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02EB378F" w14:textId="77777777" w:rsidR="00927A05" w:rsidRDefault="00927A05">
      <w:pPr>
        <w:widowControl w:val="0"/>
        <w:jc w:val="center"/>
        <w:rPr>
          <w:rFonts w:ascii="Garamond" w:hAnsi="Garamond"/>
          <w:lang w:eastAsia="en-US"/>
        </w:rPr>
      </w:pPr>
    </w:p>
    <w:p w14:paraId="6A05A809" w14:textId="77777777" w:rsidR="00927A05" w:rsidRDefault="00927A05">
      <w:pPr>
        <w:jc w:val="center"/>
        <w:rPr>
          <w:lang w:eastAsia="en-US"/>
        </w:rPr>
      </w:pPr>
    </w:p>
    <w:p w14:paraId="5A39BBE3" w14:textId="77777777" w:rsidR="00927A05" w:rsidRDefault="00927A05">
      <w:pPr>
        <w:rPr>
          <w:lang w:eastAsia="en-US"/>
        </w:rPr>
      </w:pPr>
    </w:p>
    <w:tbl>
      <w:tblPr>
        <w:tblStyle w:val="TableGridLight"/>
        <w:tblW w:w="953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830"/>
      </w:tblGrid>
      <w:tr w:rsidR="00927A05" w14:paraId="5321FF7F" w14:textId="77777777" w:rsidTr="0090635A">
        <w:tc>
          <w:tcPr>
            <w:tcW w:w="709" w:type="dxa"/>
          </w:tcPr>
          <w:p w14:paraId="47886996" w14:textId="21296DCA" w:rsidR="00927A05" w:rsidRDefault="22BD1D73" w:rsidP="6BF6C064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30" w:type="dxa"/>
          </w:tcPr>
          <w:p w14:paraId="33E7F474" w14:textId="77777777" w:rsidR="00927A05" w:rsidRDefault="6BF6C064" w:rsidP="6BF6C064">
            <w:pPr>
              <w:pStyle w:val="WW-Default"/>
              <w:snapToGrid w:val="0"/>
              <w:rPr>
                <w:color w:val="000000" w:themeColor="text1"/>
              </w:rPr>
            </w:pPr>
            <w:r w:rsidRPr="6BF6C064">
              <w:rPr>
                <w:color w:val="000000" w:themeColor="text1"/>
              </w:rPr>
              <w:t>A. Vivaldi: Koncert u C-duru</w:t>
            </w:r>
          </w:p>
          <w:p w14:paraId="1068E3EE" w14:textId="09C4812C" w:rsidR="00927A05" w:rsidRDefault="6BF6C064">
            <w:pPr>
              <w:pStyle w:val="WW-Default"/>
              <w:snapToGrid w:val="0"/>
              <w:rPr>
                <w:b w:val="0"/>
                <w:bCs w:val="0"/>
              </w:rPr>
            </w:pPr>
            <w:r w:rsidRPr="6BF6C064">
              <w:rPr>
                <w:b w:val="0"/>
                <w:bCs w:val="0"/>
                <w:color w:val="000000" w:themeColor="text1"/>
              </w:rPr>
              <w:t xml:space="preserve">                   Allegro</w:t>
            </w:r>
          </w:p>
        </w:tc>
      </w:tr>
      <w:tr w:rsidR="00927A05" w14:paraId="3143B525" w14:textId="77777777" w:rsidTr="0090635A">
        <w:tc>
          <w:tcPr>
            <w:tcW w:w="709" w:type="dxa"/>
          </w:tcPr>
          <w:p w14:paraId="6969663F" w14:textId="5F4FC629" w:rsidR="00927A05" w:rsidRDefault="00927A0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830" w:type="dxa"/>
          </w:tcPr>
          <w:p w14:paraId="194FBF28" w14:textId="77777777" w:rsidR="00927A05" w:rsidRDefault="6BF6C064" w:rsidP="6BF6C064">
            <w:pPr>
              <w:pStyle w:val="WW-Default"/>
              <w:snapToGrid w:val="0"/>
              <w:jc w:val="right"/>
              <w:rPr>
                <w:color w:val="000000" w:themeColor="text1"/>
              </w:rPr>
            </w:pPr>
            <w:r w:rsidRPr="6BF6C064">
              <w:rPr>
                <w:color w:val="000000" w:themeColor="text1"/>
              </w:rPr>
              <w:t xml:space="preserve">LUNA BAUČIĆ, </w:t>
            </w:r>
            <w:bookmarkStart w:id="0" w:name="__DdeLink__977_79974220911"/>
            <w:r w:rsidRPr="6BF6C064">
              <w:rPr>
                <w:color w:val="000000" w:themeColor="text1"/>
              </w:rPr>
              <w:t>violončelo</w:t>
            </w:r>
            <w:bookmarkEnd w:id="0"/>
            <w:r w:rsidRPr="6BF6C064">
              <w:rPr>
                <w:color w:val="000000" w:themeColor="text1"/>
              </w:rPr>
              <w:t>, II. o.</w:t>
            </w:r>
          </w:p>
        </w:tc>
      </w:tr>
      <w:tr w:rsidR="00927A05" w14:paraId="201DBC43" w14:textId="77777777" w:rsidTr="0090635A">
        <w:tc>
          <w:tcPr>
            <w:tcW w:w="709" w:type="dxa"/>
          </w:tcPr>
          <w:p w14:paraId="44EAFD9C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830" w:type="dxa"/>
          </w:tcPr>
          <w:p w14:paraId="7ADDD64B" w14:textId="77777777" w:rsidR="00927A05" w:rsidRDefault="6BF6C064">
            <w:pPr>
              <w:pStyle w:val="BodyText"/>
              <w:spacing w:after="0" w:line="240" w:lineRule="auto"/>
              <w:jc w:val="right"/>
            </w:pPr>
            <w:r w:rsidRPr="6BF6C064">
              <w:rPr>
                <w:rFonts w:ascii="Garamond" w:hAnsi="Garamond"/>
                <w:sz w:val="28"/>
                <w:szCs w:val="28"/>
              </w:rPr>
              <w:t>Nastavnica: Mia Grubišić, mag. mus.</w:t>
            </w:r>
          </w:p>
        </w:tc>
      </w:tr>
      <w:tr w:rsidR="00927A05" w14:paraId="071A1F6D" w14:textId="77777777" w:rsidTr="0090635A">
        <w:tc>
          <w:tcPr>
            <w:tcW w:w="709" w:type="dxa"/>
          </w:tcPr>
          <w:p w14:paraId="4B94D5A5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085AFEF1" w14:textId="77777777" w:rsidR="00927A05" w:rsidRDefault="6BF6C064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 w:line="240" w:lineRule="auto"/>
              <w:jc w:val="right"/>
            </w:pPr>
            <w:r w:rsidRPr="6BF6C064">
              <w:rPr>
                <w:rFonts w:ascii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927A05" w14:paraId="3DEEC669" w14:textId="77777777" w:rsidTr="0090635A">
        <w:tc>
          <w:tcPr>
            <w:tcW w:w="709" w:type="dxa"/>
          </w:tcPr>
          <w:p w14:paraId="3656B9AB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45FB0818" w14:textId="77777777" w:rsidR="00927A05" w:rsidRDefault="00927A05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27A05" w14:paraId="721E9BAF" w14:textId="77777777" w:rsidTr="0090635A">
        <w:tc>
          <w:tcPr>
            <w:tcW w:w="709" w:type="dxa"/>
          </w:tcPr>
          <w:p w14:paraId="1F75A9DD" w14:textId="06ACE03B" w:rsidR="00927A05" w:rsidRDefault="589DADCC" w:rsidP="6BF6C064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2</w:t>
            </w:r>
            <w:r w:rsidR="6BF6C064"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</w:tcPr>
          <w:p w14:paraId="6E5A7C44" w14:textId="77777777" w:rsidR="00927A05" w:rsidRDefault="6BF6C064" w:rsidP="6BF6C064">
            <w:pPr>
              <w:pStyle w:val="WW-Default"/>
              <w:snapToGrid w:val="0"/>
              <w:rPr>
                <w:color w:val="000000" w:themeColor="text1"/>
              </w:rPr>
            </w:pPr>
            <w:r w:rsidRPr="6BF6C064">
              <w:rPr>
                <w:color w:val="000000" w:themeColor="text1"/>
              </w:rPr>
              <w:t>R. Matz: Elegija</w:t>
            </w:r>
          </w:p>
        </w:tc>
      </w:tr>
      <w:tr w:rsidR="00927A05" w14:paraId="2BA6FF1C" w14:textId="77777777" w:rsidTr="0090635A">
        <w:tc>
          <w:tcPr>
            <w:tcW w:w="709" w:type="dxa"/>
          </w:tcPr>
          <w:p w14:paraId="3EC3D0A8" w14:textId="12720A7C" w:rsidR="00927A05" w:rsidRDefault="00927A05" w:rsidP="6BF6C064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30" w:type="dxa"/>
          </w:tcPr>
          <w:p w14:paraId="38468A89" w14:textId="77777777" w:rsidR="00927A05" w:rsidRDefault="6BF6C064" w:rsidP="6BF6C064">
            <w:pPr>
              <w:pStyle w:val="WW-Default"/>
              <w:snapToGrid w:val="0"/>
              <w:jc w:val="right"/>
              <w:rPr>
                <w:color w:val="000000" w:themeColor="text1"/>
              </w:rPr>
            </w:pPr>
            <w:r w:rsidRPr="6BF6C064">
              <w:rPr>
                <w:color w:val="000000" w:themeColor="text1"/>
              </w:rPr>
              <w:t xml:space="preserve">KLARA ČADEŽ, </w:t>
            </w:r>
            <w:bookmarkStart w:id="1" w:name="__DdeLink__977_7997422091"/>
            <w:r w:rsidRPr="6BF6C064">
              <w:rPr>
                <w:color w:val="000000" w:themeColor="text1"/>
              </w:rPr>
              <w:t>violončelo</w:t>
            </w:r>
            <w:bookmarkEnd w:id="1"/>
            <w:r w:rsidRPr="6BF6C064">
              <w:rPr>
                <w:color w:val="000000" w:themeColor="text1"/>
              </w:rPr>
              <w:t>, VI. o.</w:t>
            </w:r>
          </w:p>
        </w:tc>
      </w:tr>
      <w:tr w:rsidR="00927A05" w14:paraId="29B66F98" w14:textId="77777777" w:rsidTr="0090635A">
        <w:tc>
          <w:tcPr>
            <w:tcW w:w="709" w:type="dxa"/>
          </w:tcPr>
          <w:p w14:paraId="049F31CB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D36118"/>
                <w:sz w:val="28"/>
                <w:szCs w:val="28"/>
              </w:rPr>
            </w:pPr>
          </w:p>
        </w:tc>
        <w:tc>
          <w:tcPr>
            <w:tcW w:w="8830" w:type="dxa"/>
          </w:tcPr>
          <w:p w14:paraId="6E163056" w14:textId="77777777" w:rsidR="00927A05" w:rsidRDefault="008B776F">
            <w:pPr>
              <w:pStyle w:val="BodyText"/>
              <w:spacing w:after="0" w:line="240" w:lineRule="auto"/>
              <w:jc w:val="right"/>
            </w:pPr>
            <w:r>
              <w:rPr>
                <w:rFonts w:ascii="Garamond" w:hAnsi="Garamond"/>
                <w:sz w:val="28"/>
                <w:szCs w:val="28"/>
              </w:rPr>
              <w:t>Nastavnica: Mia Grubišić, mag. mus.</w:t>
            </w:r>
          </w:p>
        </w:tc>
      </w:tr>
      <w:tr w:rsidR="00927A05" w14:paraId="4238D6E7" w14:textId="77777777" w:rsidTr="0090635A">
        <w:tc>
          <w:tcPr>
            <w:tcW w:w="709" w:type="dxa"/>
          </w:tcPr>
          <w:p w14:paraId="53128261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632CDF00" w14:textId="77777777" w:rsidR="00927A05" w:rsidRDefault="008B776F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 w:line="240" w:lineRule="auto"/>
              <w:jc w:val="right"/>
            </w:pPr>
            <w:r>
              <w:rPr>
                <w:rFonts w:ascii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927A05" w14:paraId="62486C05" w14:textId="77777777" w:rsidTr="0090635A">
        <w:tc>
          <w:tcPr>
            <w:tcW w:w="709" w:type="dxa"/>
          </w:tcPr>
          <w:p w14:paraId="4101652C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4B99056E" w14:textId="77777777" w:rsidR="00927A05" w:rsidRDefault="00927A05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 w:line="240" w:lineRule="auto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927A05" w14:paraId="36FF1257" w14:textId="77777777" w:rsidTr="0090635A">
        <w:tc>
          <w:tcPr>
            <w:tcW w:w="709" w:type="dxa"/>
          </w:tcPr>
          <w:p w14:paraId="56C72689" w14:textId="0F3B76C5" w:rsidR="00927A05" w:rsidRDefault="6FF5C2F1" w:rsidP="6BF6C064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3</w:t>
            </w:r>
            <w:r w:rsidR="6BF6C064"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</w:tcPr>
          <w:p w14:paraId="3610D967" w14:textId="39CCD5D9" w:rsidR="00927A05" w:rsidRDefault="00D227DE" w:rsidP="00D227DE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I. </w:t>
            </w:r>
            <w:r w:rsidR="008B776F">
              <w:rPr>
                <w:color w:val="000000" w:themeColor="text1"/>
              </w:rPr>
              <w:t>L. Kalinski: Mala šala</w:t>
            </w:r>
          </w:p>
        </w:tc>
      </w:tr>
      <w:tr w:rsidR="00927A05" w14:paraId="7278FC4B" w14:textId="77777777" w:rsidTr="0090635A">
        <w:tc>
          <w:tcPr>
            <w:tcW w:w="709" w:type="dxa"/>
          </w:tcPr>
          <w:p w14:paraId="3CF2D8B6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30" w:type="dxa"/>
          </w:tcPr>
          <w:p w14:paraId="21F4D6E0" w14:textId="0D3424FD" w:rsidR="00927A05" w:rsidRDefault="008B776F">
            <w:pPr>
              <w:pStyle w:val="WW-Default"/>
              <w:snapToGrid w:val="0"/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AIŠA OMERBAŠIĆ, violina, II. o.</w:t>
            </w:r>
          </w:p>
        </w:tc>
      </w:tr>
      <w:tr w:rsidR="008B776F" w14:paraId="1C5A62AF" w14:textId="77777777" w:rsidTr="0090635A">
        <w:tc>
          <w:tcPr>
            <w:tcW w:w="709" w:type="dxa"/>
          </w:tcPr>
          <w:p w14:paraId="11E692C6" w14:textId="3C08E6A0" w:rsidR="008B776F" w:rsidRDefault="008B776F" w:rsidP="008B776F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30" w:type="dxa"/>
          </w:tcPr>
          <w:p w14:paraId="20F54C1C" w14:textId="056B2A59" w:rsidR="008B776F" w:rsidRPr="008B776F" w:rsidRDefault="008B776F" w:rsidP="008B776F">
            <w:pPr>
              <w:pStyle w:val="BodyText"/>
              <w:spacing w:after="0" w:line="240" w:lineRule="auto"/>
              <w:jc w:val="right"/>
              <w:rPr>
                <w:rFonts w:ascii="Garamond" w:hAnsi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Nastavnica: Marta Serdarušić Smolčić,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8B776F" w14:paraId="0C988C66" w14:textId="77777777" w:rsidTr="0090635A">
        <w:tc>
          <w:tcPr>
            <w:tcW w:w="709" w:type="dxa"/>
          </w:tcPr>
          <w:p w14:paraId="0FB78278" w14:textId="77777777" w:rsidR="008B776F" w:rsidRDefault="008B776F" w:rsidP="008B776F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640B3265" w14:textId="0844FD0B" w:rsidR="008B776F" w:rsidRPr="008B776F" w:rsidRDefault="008B776F" w:rsidP="008B776F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 w:line="240" w:lineRule="auto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Pratnja na klaviru: Anamaria Bilandžić,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927A05" w14:paraId="1FC39945" w14:textId="77777777" w:rsidTr="0090635A">
        <w:tc>
          <w:tcPr>
            <w:tcW w:w="709" w:type="dxa"/>
          </w:tcPr>
          <w:p w14:paraId="0562CB0E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34CE0A41" w14:textId="77777777" w:rsidR="00927A05" w:rsidRDefault="00927A05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27A05" w14:paraId="0F4F6EB0" w14:textId="77777777" w:rsidTr="0090635A">
        <w:tc>
          <w:tcPr>
            <w:tcW w:w="709" w:type="dxa"/>
          </w:tcPr>
          <w:p w14:paraId="4BC6DBBF" w14:textId="06B3882A" w:rsidR="00927A05" w:rsidRDefault="0BB79DBD">
            <w:pPr>
              <w:snapToGrid w:val="0"/>
              <w:jc w:val="right"/>
              <w:rPr>
                <w:b/>
                <w:bCs/>
              </w:rPr>
            </w:pPr>
            <w:r w:rsidRPr="6BF6C064">
              <w:rPr>
                <w:rFonts w:ascii="Garamond" w:hAnsi="Garamond" w:cs="Garamond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6BF6C064" w:rsidRPr="6BF6C064">
              <w:rPr>
                <w:rFonts w:ascii="Garamond" w:hAnsi="Garamond" w:cs="Garamond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30" w:type="dxa"/>
          </w:tcPr>
          <w:p w14:paraId="143F78AB" w14:textId="77777777" w:rsidR="00927A05" w:rsidRDefault="008B776F">
            <w:pPr>
              <w:widowControl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G. Perlman: Indian concertino</w:t>
            </w:r>
          </w:p>
        </w:tc>
      </w:tr>
      <w:tr w:rsidR="00927A05" w14:paraId="2891E1C0" w14:textId="77777777" w:rsidTr="0090635A">
        <w:tc>
          <w:tcPr>
            <w:tcW w:w="709" w:type="dxa"/>
          </w:tcPr>
          <w:p w14:paraId="5997CC1D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2B2890E2" w14:textId="77777777" w:rsidR="00927A05" w:rsidRPr="008B776F" w:rsidRDefault="008B776F">
            <w:pPr>
              <w:widowControl w:val="0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</w:rPr>
              <w:t xml:space="preserve">                     </w:t>
            </w:r>
            <w:r w:rsidRPr="008B776F">
              <w:rPr>
                <w:rFonts w:ascii="Garamond" w:hAnsi="Garamond" w:cs="Garamond"/>
                <w:sz w:val="28"/>
                <w:szCs w:val="28"/>
              </w:rPr>
              <w:t>An Indian Story</w:t>
            </w:r>
          </w:p>
        </w:tc>
      </w:tr>
      <w:tr w:rsidR="00927A05" w14:paraId="0CDD4377" w14:textId="77777777" w:rsidTr="0090635A">
        <w:tc>
          <w:tcPr>
            <w:tcW w:w="709" w:type="dxa"/>
          </w:tcPr>
          <w:p w14:paraId="5FCD5EC4" w14:textId="3C846F14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30" w:type="dxa"/>
          </w:tcPr>
          <w:p w14:paraId="0DFDBB08" w14:textId="247BA600" w:rsidR="00927A05" w:rsidRDefault="008B776F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MAGDALENA MAČKOVIĆ, violina, II. o.</w:t>
            </w:r>
          </w:p>
        </w:tc>
      </w:tr>
      <w:tr w:rsidR="008B776F" w14:paraId="7615EB2F" w14:textId="77777777" w:rsidTr="0090635A">
        <w:tc>
          <w:tcPr>
            <w:tcW w:w="709" w:type="dxa"/>
          </w:tcPr>
          <w:p w14:paraId="110FFD37" w14:textId="77777777" w:rsidR="008B776F" w:rsidRDefault="008B776F" w:rsidP="008B776F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6410BE79" w14:textId="6344D5CC" w:rsidR="008B776F" w:rsidRPr="008B776F" w:rsidRDefault="008B776F" w:rsidP="008B776F">
            <w:pPr>
              <w:widowControl w:val="0"/>
              <w:jc w:val="right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Nastavnica: Marta Serdarušić Smolčić,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8B776F" w14:paraId="15DC7697" w14:textId="77777777" w:rsidTr="0090635A">
        <w:tc>
          <w:tcPr>
            <w:tcW w:w="709" w:type="dxa"/>
          </w:tcPr>
          <w:p w14:paraId="6B699379" w14:textId="77777777" w:rsidR="008B776F" w:rsidRDefault="008B776F" w:rsidP="008B776F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436031D3" w14:textId="19A99201" w:rsidR="008B776F" w:rsidRPr="008B776F" w:rsidRDefault="008B776F" w:rsidP="008B776F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Pratnja na klaviru: Anamaria Bilandžić,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927A05" w14:paraId="3FE9F23F" w14:textId="77777777" w:rsidTr="0090635A">
        <w:tc>
          <w:tcPr>
            <w:tcW w:w="709" w:type="dxa"/>
          </w:tcPr>
          <w:p w14:paraId="1F72F646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08CE6F91" w14:textId="77777777" w:rsidR="00927A05" w:rsidRDefault="00927A05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27A05" w14:paraId="0B3F0AE8" w14:textId="77777777" w:rsidTr="0090635A">
        <w:tc>
          <w:tcPr>
            <w:tcW w:w="709" w:type="dxa"/>
          </w:tcPr>
          <w:p w14:paraId="45CB103B" w14:textId="7067C382" w:rsidR="00927A05" w:rsidRDefault="25F979ED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5</w:t>
            </w:r>
            <w:r w:rsidR="6BF6C064"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</w:tcPr>
          <w:p w14:paraId="6C9B509F" w14:textId="59A666D7" w:rsidR="00927A05" w:rsidRPr="00D227DE" w:rsidRDefault="00D227DE" w:rsidP="00D227DE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A. </w:t>
            </w:r>
            <w:r w:rsidR="008B776F" w:rsidRPr="00D227DE">
              <w:rPr>
                <w:rFonts w:ascii="Garamond" w:hAnsi="Garamond" w:cs="Garamond"/>
                <w:b/>
                <w:bCs/>
                <w:sz w:val="28"/>
                <w:szCs w:val="28"/>
              </w:rPr>
              <w:t>Moffat: Barcarole</w:t>
            </w:r>
          </w:p>
        </w:tc>
      </w:tr>
      <w:tr w:rsidR="00927A05" w14:paraId="4EA9FBE8" w14:textId="77777777" w:rsidTr="0090635A">
        <w:tc>
          <w:tcPr>
            <w:tcW w:w="709" w:type="dxa"/>
          </w:tcPr>
          <w:p w14:paraId="61CDCEAD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1279A649" w14:textId="369C084C" w:rsidR="00927A05" w:rsidRDefault="008B776F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ELIN HADDAD, violina, III. o.</w:t>
            </w:r>
          </w:p>
        </w:tc>
      </w:tr>
      <w:tr w:rsidR="008B776F" w14:paraId="782478DB" w14:textId="77777777" w:rsidTr="0090635A">
        <w:tc>
          <w:tcPr>
            <w:tcW w:w="709" w:type="dxa"/>
          </w:tcPr>
          <w:p w14:paraId="51E54A0F" w14:textId="3FA61BC5" w:rsidR="008B776F" w:rsidRDefault="008B776F" w:rsidP="008B776F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7F541E71" w14:textId="7B693EEF" w:rsidR="008B776F" w:rsidRPr="008B776F" w:rsidRDefault="008B776F" w:rsidP="008B776F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Nastavnica: Marta Serdarušić Smolčić,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8B776F" w14:paraId="57F24800" w14:textId="77777777" w:rsidTr="0090635A">
        <w:tc>
          <w:tcPr>
            <w:tcW w:w="709" w:type="dxa"/>
          </w:tcPr>
          <w:p w14:paraId="6BB9E253" w14:textId="77777777" w:rsidR="008B776F" w:rsidRDefault="008B776F" w:rsidP="008B776F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308E1ABB" w14:textId="1379ED43" w:rsidR="008B776F" w:rsidRPr="008B776F" w:rsidRDefault="008B776F" w:rsidP="008B776F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Pratnja na klaviru: Anamaria Bilandžić,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927A05" w14:paraId="23DE523C" w14:textId="77777777" w:rsidTr="0090635A">
        <w:tc>
          <w:tcPr>
            <w:tcW w:w="709" w:type="dxa"/>
          </w:tcPr>
          <w:p w14:paraId="52E56223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07547A01" w14:textId="77777777" w:rsidR="00927A05" w:rsidRDefault="00927A05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27A05" w14:paraId="60521E2B" w14:textId="77777777" w:rsidTr="0090635A">
        <w:tc>
          <w:tcPr>
            <w:tcW w:w="709" w:type="dxa"/>
          </w:tcPr>
          <w:p w14:paraId="3DF6D3BA" w14:textId="44A3187D" w:rsidR="00927A05" w:rsidRDefault="37ABE41A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6</w:t>
            </w:r>
            <w:r w:rsidR="6BF6C064"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</w:tcPr>
          <w:p w14:paraId="7526B5A6" w14:textId="71098384" w:rsidR="00927A05" w:rsidRDefault="6BF6C064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6BF6C064">
              <w:rPr>
                <w:rFonts w:ascii="Garamond" w:hAnsi="Garamond" w:cs="Garamond"/>
                <w:b/>
                <w:bCs/>
                <w:sz w:val="28"/>
                <w:szCs w:val="28"/>
              </w:rPr>
              <w:t>M. Šlik: Contradanza iz Dubrovnika</w:t>
            </w:r>
          </w:p>
        </w:tc>
      </w:tr>
      <w:tr w:rsidR="00927A05" w14:paraId="1D06CC68" w14:textId="77777777" w:rsidTr="0090635A">
        <w:tc>
          <w:tcPr>
            <w:tcW w:w="709" w:type="dxa"/>
          </w:tcPr>
          <w:p w14:paraId="5043CB0F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4FBBC967" w14:textId="026E1670" w:rsidR="00927A05" w:rsidRDefault="008B776F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INES LONČARIĆ, violina, III. o.</w:t>
            </w:r>
          </w:p>
        </w:tc>
      </w:tr>
      <w:tr w:rsidR="00927A05" w14:paraId="0CAE9AFC" w14:textId="77777777" w:rsidTr="0090635A">
        <w:tc>
          <w:tcPr>
            <w:tcW w:w="709" w:type="dxa"/>
          </w:tcPr>
          <w:p w14:paraId="7A3B1FB3" w14:textId="628435AC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34EB7788" w14:textId="72F82B8D" w:rsidR="00927A05" w:rsidRPr="008B776F" w:rsidRDefault="008B776F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Nastavnica: Marta Serdarušić Smolčić,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927A05" w14:paraId="446E08D7" w14:textId="77777777" w:rsidTr="0090635A">
        <w:tc>
          <w:tcPr>
            <w:tcW w:w="709" w:type="dxa"/>
          </w:tcPr>
          <w:p w14:paraId="07459315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47270644" w14:textId="35ABBF9A" w:rsidR="00927A05" w:rsidRPr="008B776F" w:rsidRDefault="008B776F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Pratnja na klaviru: Anamaria Bilandžić,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780E2B" w14:paraId="4DCED34D" w14:textId="77777777" w:rsidTr="0090635A">
        <w:tc>
          <w:tcPr>
            <w:tcW w:w="709" w:type="dxa"/>
          </w:tcPr>
          <w:p w14:paraId="62C9B0FD" w14:textId="77777777" w:rsidR="00780E2B" w:rsidRDefault="00780E2B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6E97BA31" w14:textId="77777777" w:rsidR="00780E2B" w:rsidRPr="008B776F" w:rsidRDefault="00780E2B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927A05" w14:paraId="07040C68" w14:textId="77777777" w:rsidTr="0090635A">
        <w:tc>
          <w:tcPr>
            <w:tcW w:w="709" w:type="dxa"/>
          </w:tcPr>
          <w:p w14:paraId="0F57406D" w14:textId="660DEEBA" w:rsidR="00927A05" w:rsidRPr="008B776F" w:rsidRDefault="0893074B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B776F">
              <w:rPr>
                <w:rFonts w:ascii="Garamond" w:hAnsi="Garamond" w:cs="Garamond"/>
                <w:b/>
                <w:bCs/>
                <w:sz w:val="28"/>
                <w:szCs w:val="28"/>
              </w:rPr>
              <w:lastRenderedPageBreak/>
              <w:t>7</w:t>
            </w:r>
            <w:r w:rsidR="6BF6C064" w:rsidRPr="008B776F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</w:tcPr>
          <w:p w14:paraId="13FB02F7" w14:textId="3920E93B" w:rsidR="00927A05" w:rsidRPr="008B776F" w:rsidRDefault="008B776F">
            <w:pPr>
              <w:widowControl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B776F">
              <w:rPr>
                <w:rFonts w:ascii="Garamond" w:hAnsi="Garamond" w:cs="Garamond"/>
                <w:b/>
                <w:bCs/>
                <w:sz w:val="28"/>
                <w:szCs w:val="28"/>
              </w:rPr>
              <w:t>F. Seitz: Koncert za violinu u G-duru</w:t>
            </w:r>
            <w:r w:rsidR="0016507A">
              <w:rPr>
                <w:rFonts w:ascii="Garamond" w:hAnsi="Garamond" w:cs="Garamond"/>
                <w:b/>
                <w:bCs/>
                <w:sz w:val="28"/>
                <w:szCs w:val="28"/>
              </w:rPr>
              <w:t>,</w:t>
            </w:r>
            <w:r w:rsidR="0016507A" w:rsidRPr="008B776F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="0016507A" w:rsidRPr="008B776F">
              <w:rPr>
                <w:rFonts w:ascii="Garamond" w:hAnsi="Garamond" w:cs="Garamond"/>
                <w:b/>
                <w:bCs/>
                <w:sz w:val="28"/>
                <w:szCs w:val="28"/>
              </w:rPr>
              <w:t>br.</w:t>
            </w:r>
            <w:r w:rsidR="0016507A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927A05" w14:paraId="192DAE79" w14:textId="77777777" w:rsidTr="0090635A">
        <w:tc>
          <w:tcPr>
            <w:tcW w:w="709" w:type="dxa"/>
          </w:tcPr>
          <w:p w14:paraId="44E871BC" w14:textId="77777777" w:rsidR="00927A05" w:rsidRPr="008B776F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32F5CD05" w14:textId="33C9FAC0" w:rsidR="00927A05" w:rsidRPr="008B776F" w:rsidRDefault="008B776F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 xml:space="preserve">              Allegretto moderato</w:t>
            </w:r>
          </w:p>
        </w:tc>
      </w:tr>
      <w:tr w:rsidR="00927A05" w14:paraId="3052B136" w14:textId="77777777" w:rsidTr="0090635A">
        <w:tc>
          <w:tcPr>
            <w:tcW w:w="709" w:type="dxa"/>
          </w:tcPr>
          <w:p w14:paraId="0B778152" w14:textId="050BF0EA" w:rsidR="00927A05" w:rsidRPr="008B776F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6A5C5139" w14:textId="66A56A9E" w:rsidR="00927A05" w:rsidRPr="008B776F" w:rsidRDefault="008B776F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B776F">
              <w:rPr>
                <w:rFonts w:ascii="Garamond" w:hAnsi="Garamond" w:cs="Garamond"/>
                <w:b/>
                <w:bCs/>
                <w:sz w:val="28"/>
                <w:szCs w:val="28"/>
              </w:rPr>
              <w:t>ZLATA JAKIĆ, violina, IV.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 w:cs="Garamond"/>
                <w:b/>
                <w:bCs/>
                <w:sz w:val="28"/>
                <w:szCs w:val="28"/>
              </w:rPr>
              <w:t>o.</w:t>
            </w:r>
          </w:p>
        </w:tc>
      </w:tr>
      <w:tr w:rsidR="008B776F" w14:paraId="34D8B416" w14:textId="77777777" w:rsidTr="0090635A">
        <w:tc>
          <w:tcPr>
            <w:tcW w:w="709" w:type="dxa"/>
          </w:tcPr>
          <w:p w14:paraId="144A5D23" w14:textId="77777777" w:rsidR="008B776F" w:rsidRPr="008B776F" w:rsidRDefault="008B776F" w:rsidP="008B776F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1262A8E4" w14:textId="5984E23B" w:rsidR="008B776F" w:rsidRPr="008B776F" w:rsidRDefault="008B776F" w:rsidP="008B776F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Nastavnica: Marta Serdarušić Smolčić,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8B776F" w14:paraId="2CF8D7CE" w14:textId="77777777" w:rsidTr="0090635A">
        <w:tc>
          <w:tcPr>
            <w:tcW w:w="709" w:type="dxa"/>
          </w:tcPr>
          <w:p w14:paraId="738610EB" w14:textId="77777777" w:rsidR="008B776F" w:rsidRPr="008B776F" w:rsidRDefault="008B776F" w:rsidP="008B776F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30" w:type="dxa"/>
          </w:tcPr>
          <w:p w14:paraId="7A2A4403" w14:textId="2F288EAD" w:rsidR="008B776F" w:rsidRPr="008B776F" w:rsidRDefault="008B776F" w:rsidP="008B776F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8B776F">
              <w:rPr>
                <w:rFonts w:ascii="Garamond" w:hAnsi="Garamond"/>
                <w:sz w:val="28"/>
                <w:szCs w:val="28"/>
              </w:rPr>
              <w:t>Pratnja na klaviru: Anamaria Bilandžić,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B776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927A05" w14:paraId="637805D2" w14:textId="77777777" w:rsidTr="0090635A">
        <w:tc>
          <w:tcPr>
            <w:tcW w:w="709" w:type="dxa"/>
          </w:tcPr>
          <w:p w14:paraId="463F29E8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3B7B4B86" w14:textId="77777777" w:rsidR="00927A05" w:rsidRDefault="00927A05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927A05" w14:paraId="3A0FF5F2" w14:textId="77777777" w:rsidTr="0090635A">
        <w:tc>
          <w:tcPr>
            <w:tcW w:w="709" w:type="dxa"/>
          </w:tcPr>
          <w:p w14:paraId="5630AD66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61829076" w14:textId="77777777" w:rsidR="00927A05" w:rsidRDefault="00927A05">
            <w:pPr>
              <w:jc w:val="right"/>
            </w:pPr>
          </w:p>
        </w:tc>
      </w:tr>
      <w:tr w:rsidR="00927A05" w14:paraId="2BA226A1" w14:textId="77777777" w:rsidTr="0090635A">
        <w:tc>
          <w:tcPr>
            <w:tcW w:w="709" w:type="dxa"/>
          </w:tcPr>
          <w:p w14:paraId="17AD93B2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0DE4B5B7" w14:textId="77777777" w:rsidR="00927A05" w:rsidRDefault="00927A05">
            <w:pPr>
              <w:jc w:val="right"/>
            </w:pPr>
          </w:p>
        </w:tc>
      </w:tr>
      <w:tr w:rsidR="00927A05" w14:paraId="66204FF1" w14:textId="77777777" w:rsidTr="0090635A">
        <w:tc>
          <w:tcPr>
            <w:tcW w:w="709" w:type="dxa"/>
          </w:tcPr>
          <w:p w14:paraId="2DBF0D7D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6B62F1B3" w14:textId="77777777" w:rsidR="00927A05" w:rsidRDefault="00927A05">
            <w:pPr>
              <w:jc w:val="right"/>
            </w:pPr>
          </w:p>
        </w:tc>
      </w:tr>
      <w:tr w:rsidR="00927A05" w14:paraId="02F2C34E" w14:textId="77777777" w:rsidTr="0090635A">
        <w:tc>
          <w:tcPr>
            <w:tcW w:w="709" w:type="dxa"/>
          </w:tcPr>
          <w:p w14:paraId="680A4E5D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19219836" w14:textId="77777777" w:rsidR="00927A05" w:rsidRDefault="00927A05">
            <w:pPr>
              <w:jc w:val="right"/>
            </w:pPr>
          </w:p>
        </w:tc>
      </w:tr>
      <w:tr w:rsidR="00927A05" w14:paraId="296FEF7D" w14:textId="77777777" w:rsidTr="0090635A">
        <w:tc>
          <w:tcPr>
            <w:tcW w:w="709" w:type="dxa"/>
          </w:tcPr>
          <w:p w14:paraId="7194DBDC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769D0D3C" w14:textId="77777777" w:rsidR="00927A05" w:rsidRDefault="00927A05">
            <w:pPr>
              <w:jc w:val="right"/>
            </w:pPr>
          </w:p>
        </w:tc>
      </w:tr>
      <w:tr w:rsidR="00927A05" w14:paraId="54CD245A" w14:textId="77777777" w:rsidTr="0090635A">
        <w:tc>
          <w:tcPr>
            <w:tcW w:w="709" w:type="dxa"/>
          </w:tcPr>
          <w:p w14:paraId="1231BE67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36FEB5B0" w14:textId="77777777" w:rsidR="00927A05" w:rsidRDefault="00927A05">
            <w:pPr>
              <w:jc w:val="right"/>
            </w:pPr>
          </w:p>
        </w:tc>
      </w:tr>
      <w:tr w:rsidR="00927A05" w14:paraId="30D7AA69" w14:textId="77777777" w:rsidTr="0090635A">
        <w:tc>
          <w:tcPr>
            <w:tcW w:w="709" w:type="dxa"/>
          </w:tcPr>
          <w:p w14:paraId="7196D064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34FF1C98" w14:textId="77777777" w:rsidR="00927A05" w:rsidRDefault="00927A05">
            <w:pPr>
              <w:jc w:val="right"/>
            </w:pPr>
          </w:p>
        </w:tc>
      </w:tr>
      <w:tr w:rsidR="00927A05" w14:paraId="6D072C0D" w14:textId="77777777" w:rsidTr="0090635A">
        <w:tc>
          <w:tcPr>
            <w:tcW w:w="709" w:type="dxa"/>
          </w:tcPr>
          <w:p w14:paraId="48A21919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6BD18F9B" w14:textId="77777777" w:rsidR="00927A05" w:rsidRDefault="00927A05">
            <w:pPr>
              <w:jc w:val="right"/>
            </w:pPr>
          </w:p>
        </w:tc>
      </w:tr>
      <w:tr w:rsidR="00927A05" w14:paraId="238601FE" w14:textId="77777777" w:rsidTr="0090635A">
        <w:tc>
          <w:tcPr>
            <w:tcW w:w="709" w:type="dxa"/>
          </w:tcPr>
          <w:p w14:paraId="0F3CABC7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5B08B5D1" w14:textId="77777777" w:rsidR="00927A05" w:rsidRDefault="00927A05">
            <w:pPr>
              <w:jc w:val="right"/>
            </w:pPr>
          </w:p>
        </w:tc>
      </w:tr>
      <w:tr w:rsidR="00927A05" w14:paraId="16DEB4AB" w14:textId="77777777" w:rsidTr="0090635A">
        <w:tc>
          <w:tcPr>
            <w:tcW w:w="709" w:type="dxa"/>
          </w:tcPr>
          <w:p w14:paraId="0AD9C6F4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4B1F511A" w14:textId="77777777" w:rsidR="00927A05" w:rsidRDefault="00927A05">
            <w:pPr>
              <w:jc w:val="right"/>
            </w:pPr>
          </w:p>
        </w:tc>
      </w:tr>
      <w:tr w:rsidR="00927A05" w14:paraId="65F9C3DC" w14:textId="77777777" w:rsidTr="0090635A">
        <w:tc>
          <w:tcPr>
            <w:tcW w:w="709" w:type="dxa"/>
          </w:tcPr>
          <w:p w14:paraId="5023141B" w14:textId="77777777" w:rsidR="00927A05" w:rsidRDefault="00927A05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30" w:type="dxa"/>
          </w:tcPr>
          <w:p w14:paraId="1F3B1409" w14:textId="77777777" w:rsidR="00927A05" w:rsidRDefault="00927A05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0D142F6F" w14:textId="77777777" w:rsidR="00927A05" w:rsidRDefault="00927A05"/>
    <w:sectPr w:rsidR="00927A0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CCB0"/>
    <w:multiLevelType w:val="multilevel"/>
    <w:tmpl w:val="A61284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E1C0"/>
    <w:multiLevelType w:val="multilevel"/>
    <w:tmpl w:val="569AE9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5A789D"/>
    <w:multiLevelType w:val="multilevel"/>
    <w:tmpl w:val="61A08CA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60225">
    <w:abstractNumId w:val="0"/>
  </w:num>
  <w:num w:numId="2" w16cid:durableId="1159732853">
    <w:abstractNumId w:val="2"/>
  </w:num>
  <w:num w:numId="3" w16cid:durableId="180650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AD0F10"/>
    <w:rsid w:val="0016507A"/>
    <w:rsid w:val="003F209C"/>
    <w:rsid w:val="00634E52"/>
    <w:rsid w:val="00780E2B"/>
    <w:rsid w:val="008A4559"/>
    <w:rsid w:val="008B776F"/>
    <w:rsid w:val="0090635A"/>
    <w:rsid w:val="00927A05"/>
    <w:rsid w:val="00D227DE"/>
    <w:rsid w:val="00D4566A"/>
    <w:rsid w:val="01AD0F10"/>
    <w:rsid w:val="036EEC87"/>
    <w:rsid w:val="050ABCE8"/>
    <w:rsid w:val="0893074B"/>
    <w:rsid w:val="0BB79DBD"/>
    <w:rsid w:val="22BD1D73"/>
    <w:rsid w:val="25F979ED"/>
    <w:rsid w:val="31363229"/>
    <w:rsid w:val="37ABE41A"/>
    <w:rsid w:val="3DFB8CD4"/>
    <w:rsid w:val="48BC3F23"/>
    <w:rsid w:val="589DADCC"/>
    <w:rsid w:val="5943286E"/>
    <w:rsid w:val="6B45C951"/>
    <w:rsid w:val="6BF6C064"/>
    <w:rsid w:val="6FF5C2F1"/>
    <w:rsid w:val="70C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E948"/>
  <w15:docId w15:val="{D3F4A827-ADE3-4379-BD71-9C4BD0A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BFDD3-728B-413F-B38F-E1A2849F6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50</cp:revision>
  <dcterms:created xsi:type="dcterms:W3CDTF">2022-10-12T13:42:00Z</dcterms:created>
  <dcterms:modified xsi:type="dcterms:W3CDTF">2024-04-12T09:35:00Z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