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9" w:type="dxa"/>
        <w:tblInd w:w="108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12534B" w14:paraId="61F1EEB7" w14:textId="77777777" w:rsidTr="0A357490">
        <w:tc>
          <w:tcPr>
            <w:tcW w:w="4644" w:type="dxa"/>
            <w:shd w:val="clear" w:color="auto" w:fill="auto"/>
          </w:tcPr>
          <w:p w14:paraId="5166F5D4" w14:textId="77777777" w:rsidR="0012534B" w:rsidRDefault="000B7818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Glazbena škola Pavla Markovca</w:t>
            </w:r>
          </w:p>
        </w:tc>
        <w:tc>
          <w:tcPr>
            <w:tcW w:w="4644" w:type="dxa"/>
            <w:shd w:val="clear" w:color="auto" w:fill="auto"/>
          </w:tcPr>
          <w:p w14:paraId="00F165D2" w14:textId="77777777" w:rsidR="0012534B" w:rsidRDefault="000B7818">
            <w:pPr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Srijeda, 10. travnja 2024.</w:t>
            </w:r>
          </w:p>
        </w:tc>
      </w:tr>
      <w:tr w:rsidR="0012534B" w14:paraId="7A498EE0" w14:textId="77777777" w:rsidTr="0A357490">
        <w:tc>
          <w:tcPr>
            <w:tcW w:w="4644" w:type="dxa"/>
            <w:shd w:val="clear" w:color="auto" w:fill="auto"/>
          </w:tcPr>
          <w:p w14:paraId="590071C3" w14:textId="77777777" w:rsidR="0012534B" w:rsidRDefault="000B7818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Zagreb, Trg žrtava fašizma 9</w:t>
            </w:r>
          </w:p>
        </w:tc>
        <w:tc>
          <w:tcPr>
            <w:tcW w:w="4644" w:type="dxa"/>
            <w:shd w:val="clear" w:color="auto" w:fill="auto"/>
          </w:tcPr>
          <w:p w14:paraId="641CD6A7" w14:textId="4B941735" w:rsidR="0012534B" w:rsidRDefault="0A357490">
            <w:pPr>
              <w:pStyle w:val="garamond"/>
              <w:rPr>
                <w:rFonts w:ascii="Garamond" w:hAnsi="Garamond"/>
              </w:rPr>
            </w:pPr>
            <w:r w:rsidRPr="0A357490">
              <w:rPr>
                <w:rFonts w:ascii="Garamond" w:hAnsi="Garamond"/>
                <w:b/>
                <w:bCs/>
                <w:sz w:val="28"/>
                <w:szCs w:val="28"/>
              </w:rPr>
              <w:t>Dvorana škole, početak u 14</w:t>
            </w:r>
            <w:r w:rsidR="000B7818"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>00</w:t>
            </w:r>
            <w:r w:rsidRPr="0A357490">
              <w:rPr>
                <w:rFonts w:ascii="Garamond" w:hAnsi="Garamond"/>
                <w:b/>
                <w:bCs/>
                <w:sz w:val="28"/>
                <w:szCs w:val="28"/>
              </w:rPr>
              <w:t xml:space="preserve"> sati</w:t>
            </w:r>
          </w:p>
        </w:tc>
      </w:tr>
      <w:tr w:rsidR="0012534B" w14:paraId="67F8AA49" w14:textId="77777777" w:rsidTr="0A357490">
        <w:tc>
          <w:tcPr>
            <w:tcW w:w="4644" w:type="dxa"/>
            <w:shd w:val="clear" w:color="auto" w:fill="auto"/>
          </w:tcPr>
          <w:p w14:paraId="7EC21284" w14:textId="77777777" w:rsidR="0012534B" w:rsidRDefault="000B7818">
            <w:pPr>
              <w:tabs>
                <w:tab w:val="left" w:pos="360"/>
                <w:tab w:val="left" w:pos="6135"/>
              </w:tabs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Školska godina 2023./2024.</w:t>
            </w:r>
          </w:p>
        </w:tc>
        <w:tc>
          <w:tcPr>
            <w:tcW w:w="4644" w:type="dxa"/>
            <w:shd w:val="clear" w:color="auto" w:fill="auto"/>
          </w:tcPr>
          <w:p w14:paraId="131C3A16" w14:textId="32EE0C59" w:rsidR="0012534B" w:rsidRDefault="00693491">
            <w:pPr>
              <w:tabs>
                <w:tab w:val="left" w:pos="360"/>
                <w:tab w:val="left" w:pos="6135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178</w:t>
            </w:r>
            <w:r w:rsidR="000B7818">
              <w:rPr>
                <w:rFonts w:ascii="Garamond" w:hAnsi="Garamond" w:cs="Garamond"/>
                <w:b/>
                <w:bCs/>
                <w:sz w:val="28"/>
                <w:szCs w:val="28"/>
              </w:rPr>
              <w:t>. priredba</w:t>
            </w:r>
          </w:p>
        </w:tc>
      </w:tr>
    </w:tbl>
    <w:p w14:paraId="0A37501D" w14:textId="77777777" w:rsidR="0012534B" w:rsidRDefault="0012534B"/>
    <w:p w14:paraId="5DAB6C7B" w14:textId="77777777" w:rsidR="0012534B" w:rsidRDefault="0012534B"/>
    <w:p w14:paraId="7BB18B0D" w14:textId="77777777" w:rsidR="000B7818" w:rsidRDefault="000B7818"/>
    <w:p w14:paraId="4DD62028" w14:textId="77777777" w:rsidR="0012534B" w:rsidRDefault="000B7818">
      <w:pPr>
        <w:keepNext/>
        <w:widowControl w:val="0"/>
        <w:tabs>
          <w:tab w:val="left" w:pos="5680"/>
        </w:tabs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52"/>
          <w:szCs w:val="52"/>
        </w:rPr>
        <w:t>Produkcija</w:t>
      </w:r>
    </w:p>
    <w:p w14:paraId="02EB378F" w14:textId="1E0FD490" w:rsidR="0012534B" w:rsidRPr="000B7818" w:rsidRDefault="000B7818" w:rsidP="000B7818">
      <w:pPr>
        <w:widowControl w:val="0"/>
        <w:jc w:val="center"/>
        <w:rPr>
          <w:lang w:eastAsia="en-US"/>
        </w:rPr>
      </w:pPr>
      <w:r w:rsidRPr="000B7818">
        <w:rPr>
          <w:rFonts w:ascii="Garamond" w:hAnsi="Garamond"/>
          <w:b/>
          <w:bCs/>
          <w:sz w:val="44"/>
          <w:szCs w:val="44"/>
        </w:rPr>
        <w:t>odjela za gudače</w:t>
      </w:r>
      <w:r w:rsidRPr="000B7818">
        <w:rPr>
          <w:lang w:eastAsia="en-US"/>
        </w:rPr>
        <w:t xml:space="preserve"> </w:t>
      </w:r>
    </w:p>
    <w:p w14:paraId="5A39BBE3" w14:textId="77777777" w:rsidR="0012534B" w:rsidRDefault="0012534B">
      <w:pPr>
        <w:rPr>
          <w:lang w:eastAsia="en-US"/>
        </w:rPr>
      </w:pPr>
    </w:p>
    <w:p w14:paraId="71D670D9" w14:textId="77777777" w:rsidR="000B7818" w:rsidRDefault="000B7818">
      <w:pPr>
        <w:rPr>
          <w:lang w:eastAsia="en-US"/>
        </w:rPr>
      </w:pPr>
    </w:p>
    <w:p w14:paraId="36061CA2" w14:textId="77777777" w:rsidR="000B7818" w:rsidRDefault="000B7818">
      <w:pPr>
        <w:rPr>
          <w:lang w:eastAsia="en-US"/>
        </w:rPr>
      </w:pPr>
    </w:p>
    <w:tbl>
      <w:tblPr>
        <w:tblW w:w="9819" w:type="dxa"/>
        <w:tblInd w:w="-426" w:type="dxa"/>
        <w:tblLook w:val="04A0" w:firstRow="1" w:lastRow="0" w:firstColumn="1" w:lastColumn="0" w:noHBand="0" w:noVBand="1"/>
      </w:tblPr>
      <w:tblGrid>
        <w:gridCol w:w="993"/>
        <w:gridCol w:w="8826"/>
      </w:tblGrid>
      <w:tr w:rsidR="0012534B" w14:paraId="0135CBF0" w14:textId="77777777" w:rsidTr="000B7818">
        <w:tc>
          <w:tcPr>
            <w:tcW w:w="993" w:type="dxa"/>
            <w:shd w:val="clear" w:color="auto" w:fill="auto"/>
          </w:tcPr>
          <w:p w14:paraId="4D5EFFF0" w14:textId="6EA9D2A6" w:rsidR="0012534B" w:rsidRPr="000B7818" w:rsidRDefault="66223120" w:rsidP="66223120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0B7818">
              <w:rPr>
                <w:rFonts w:ascii="Garamond" w:hAnsi="Garamond" w:cs="Garamond"/>
                <w:b/>
                <w:bCs/>
                <w:sz w:val="28"/>
                <w:szCs w:val="28"/>
              </w:rPr>
              <w:t>1.</w:t>
            </w:r>
          </w:p>
          <w:p w14:paraId="21FA6016" w14:textId="636D9B0E" w:rsidR="0012534B" w:rsidRPr="000B7818" w:rsidRDefault="0012534B" w:rsidP="66223120">
            <w:pPr>
              <w:snapToGrid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2268BDA9" w14:textId="3CB71F5D" w:rsidR="0A357490" w:rsidRPr="000B7818" w:rsidRDefault="0A357490" w:rsidP="0A357490">
            <w:pPr>
              <w:tabs>
                <w:tab w:val="left" w:pos="2184"/>
              </w:tabs>
              <w:ind w:left="-20" w:right="-20"/>
              <w:rPr>
                <w:rFonts w:ascii="Garamond" w:hAnsi="Garamond"/>
                <w:sz w:val="28"/>
                <w:szCs w:val="28"/>
              </w:rPr>
            </w:pP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E. Adamič: Kolo</w:t>
            </w:r>
          </w:p>
          <w:p w14:paraId="30074A35" w14:textId="097A47C3" w:rsidR="0A357490" w:rsidRPr="000B7818" w:rsidRDefault="0A357490" w:rsidP="0A357490">
            <w:pPr>
              <w:tabs>
                <w:tab w:val="left" w:pos="2184"/>
              </w:tabs>
              <w:ind w:left="-20" w:right="-20"/>
              <w:rPr>
                <w:rFonts w:ascii="Garamond" w:hAnsi="Garamond"/>
                <w:sz w:val="28"/>
                <w:szCs w:val="28"/>
              </w:rPr>
            </w:pP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A. Vivaldi: Jesen</w:t>
            </w:r>
          </w:p>
        </w:tc>
      </w:tr>
      <w:tr w:rsidR="0012534B" w14:paraId="72A3D3EC" w14:textId="77777777" w:rsidTr="000B7818">
        <w:tc>
          <w:tcPr>
            <w:tcW w:w="993" w:type="dxa"/>
            <w:shd w:val="clear" w:color="auto" w:fill="auto"/>
          </w:tcPr>
          <w:p w14:paraId="0D0B940D" w14:textId="77777777" w:rsidR="0012534B" w:rsidRPr="000B7818" w:rsidRDefault="0012534B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34AF01DD" w14:textId="17FFFF93" w:rsidR="0A357490" w:rsidRPr="000B7818" w:rsidRDefault="0A357490" w:rsidP="000B7818">
            <w:pPr>
              <w:ind w:left="-20" w:right="-20"/>
              <w:jc w:val="right"/>
              <w:rPr>
                <w:rFonts w:ascii="Garamond" w:hAnsi="Garamond"/>
                <w:sz w:val="28"/>
                <w:szCs w:val="28"/>
              </w:rPr>
            </w:pP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TIN PRIKRATKI, violina</w:t>
            </w:r>
            <w:r w:rsidR="00045CF1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,</w:t>
            </w: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I.</w:t>
            </w:r>
            <w:r w:rsid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</w:t>
            </w:r>
            <w:r w:rsidR="000B7818"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2534B" w14:paraId="60061E4C" w14:textId="77777777" w:rsidTr="000B7818">
        <w:tc>
          <w:tcPr>
            <w:tcW w:w="993" w:type="dxa"/>
            <w:shd w:val="clear" w:color="auto" w:fill="auto"/>
          </w:tcPr>
          <w:p w14:paraId="44EAFD9C" w14:textId="77777777" w:rsidR="0012534B" w:rsidRPr="000B7818" w:rsidRDefault="0012534B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4B94D5A5" w14:textId="5E6CF005" w:rsidR="0012534B" w:rsidRPr="000B7818" w:rsidRDefault="000B7818">
            <w:pPr>
              <w:pStyle w:val="BodyText"/>
              <w:snapToGrid w:val="0"/>
              <w:spacing w:after="0"/>
              <w:jc w:val="right"/>
              <w:rPr>
                <w:rFonts w:ascii="Garamond" w:hAnsi="Garamond"/>
                <w:sz w:val="28"/>
                <w:szCs w:val="28"/>
              </w:rPr>
            </w:pPr>
            <w:r w:rsidRPr="000B7818">
              <w:rPr>
                <w:rFonts w:ascii="Garamond" w:hAnsi="Garamond"/>
                <w:sz w:val="28"/>
                <w:szCs w:val="28"/>
              </w:rPr>
              <w:t>Nastavnica: Jelena Žužak, prof.</w:t>
            </w:r>
          </w:p>
        </w:tc>
      </w:tr>
      <w:tr w:rsidR="0012534B" w14:paraId="3DEEC669" w14:textId="77777777" w:rsidTr="000B7818">
        <w:tc>
          <w:tcPr>
            <w:tcW w:w="993" w:type="dxa"/>
            <w:shd w:val="clear" w:color="auto" w:fill="auto"/>
          </w:tcPr>
          <w:p w14:paraId="3656B9AB" w14:textId="77777777" w:rsidR="0012534B" w:rsidRPr="000B7818" w:rsidRDefault="0012534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45FB0818" w14:textId="728E76B7" w:rsidR="0012534B" w:rsidRPr="000B7818" w:rsidRDefault="000B7818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0B7818">
              <w:rPr>
                <w:rFonts w:ascii="Garamond" w:hAnsi="Garamond" w:cs="Garamond"/>
                <w:sz w:val="28"/>
                <w:szCs w:val="28"/>
              </w:rPr>
              <w:t>Pratnja na klaviru: Anamaria Bilandžić, mag. mus.</w:t>
            </w:r>
          </w:p>
        </w:tc>
      </w:tr>
      <w:tr w:rsidR="000B7818" w14:paraId="53095CA3" w14:textId="77777777" w:rsidTr="000B7818">
        <w:tc>
          <w:tcPr>
            <w:tcW w:w="993" w:type="dxa"/>
            <w:shd w:val="clear" w:color="auto" w:fill="auto"/>
          </w:tcPr>
          <w:p w14:paraId="2B682C1E" w14:textId="77777777" w:rsidR="000B7818" w:rsidRPr="000B7818" w:rsidRDefault="000B781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567148F9" w14:textId="77777777" w:rsidR="000B7818" w:rsidRPr="000B7818" w:rsidRDefault="000B7818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12534B" w14:paraId="47886996" w14:textId="77777777" w:rsidTr="000B7818">
        <w:tc>
          <w:tcPr>
            <w:tcW w:w="993" w:type="dxa"/>
            <w:shd w:val="clear" w:color="auto" w:fill="auto"/>
          </w:tcPr>
          <w:p w14:paraId="68828D43" w14:textId="5B5DF542" w:rsidR="0012534B" w:rsidRPr="000B7818" w:rsidRDefault="66223120" w:rsidP="66223120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0B7818">
              <w:rPr>
                <w:rFonts w:ascii="Garamond" w:hAnsi="Garamond" w:cs="Garamond"/>
                <w:b/>
                <w:bCs/>
                <w:sz w:val="28"/>
                <w:szCs w:val="28"/>
              </w:rPr>
              <w:t>2.</w:t>
            </w:r>
          </w:p>
          <w:p w14:paraId="41BD3FC6" w14:textId="494CEFAA" w:rsidR="0012534B" w:rsidRPr="000B7818" w:rsidRDefault="0012534B" w:rsidP="66223120">
            <w:pPr>
              <w:snapToGrid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402F2312" w14:textId="1F76090B" w:rsidR="0A357490" w:rsidRPr="000B7818" w:rsidRDefault="0A357490" w:rsidP="0A357490">
            <w:pPr>
              <w:tabs>
                <w:tab w:val="left" w:pos="2184"/>
              </w:tabs>
              <w:ind w:left="-20" w:right="-20"/>
              <w:rPr>
                <w:rFonts w:ascii="Garamond" w:hAnsi="Garamond"/>
                <w:sz w:val="28"/>
                <w:szCs w:val="28"/>
              </w:rPr>
            </w:pP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A. Vivaldi: Jesen</w:t>
            </w:r>
          </w:p>
          <w:p w14:paraId="055FE85B" w14:textId="2E237416" w:rsidR="0A357490" w:rsidRPr="000B7818" w:rsidRDefault="0A357490" w:rsidP="0A357490">
            <w:pPr>
              <w:tabs>
                <w:tab w:val="left" w:pos="2184"/>
              </w:tabs>
              <w:ind w:left="-20" w:right="-20"/>
              <w:rPr>
                <w:rFonts w:ascii="Garamond" w:hAnsi="Garamond"/>
                <w:sz w:val="28"/>
                <w:szCs w:val="28"/>
              </w:rPr>
            </w:pP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M. Cohen: Ups!</w:t>
            </w:r>
          </w:p>
        </w:tc>
      </w:tr>
      <w:tr w:rsidR="0012534B" w14:paraId="53128261" w14:textId="77777777" w:rsidTr="000B7818">
        <w:tc>
          <w:tcPr>
            <w:tcW w:w="993" w:type="dxa"/>
            <w:shd w:val="clear" w:color="auto" w:fill="auto"/>
          </w:tcPr>
          <w:p w14:paraId="62486C05" w14:textId="77777777" w:rsidR="0012534B" w:rsidRPr="000B7818" w:rsidRDefault="0012534B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34BD2C48" w14:textId="52FC5AE1" w:rsidR="0A357490" w:rsidRPr="000B7818" w:rsidRDefault="0A357490" w:rsidP="000B7818">
            <w:pPr>
              <w:ind w:left="-20" w:right="-20"/>
              <w:jc w:val="right"/>
              <w:rPr>
                <w:rFonts w:ascii="Garamond" w:hAnsi="Garamond"/>
                <w:sz w:val="28"/>
                <w:szCs w:val="28"/>
              </w:rPr>
            </w:pP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MARIS VRAGOLOV, violina</w:t>
            </w:r>
            <w:r w:rsidR="00045CF1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,</w:t>
            </w: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I.</w:t>
            </w:r>
            <w:r w:rsid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o. </w:t>
            </w:r>
          </w:p>
        </w:tc>
      </w:tr>
      <w:tr w:rsidR="000B7818" w14:paraId="4B99056E" w14:textId="77777777" w:rsidTr="000B7818">
        <w:tc>
          <w:tcPr>
            <w:tcW w:w="993" w:type="dxa"/>
            <w:shd w:val="clear" w:color="auto" w:fill="auto"/>
          </w:tcPr>
          <w:p w14:paraId="1299C43A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4DDBEF00" w14:textId="3698173B" w:rsidR="000B7818" w:rsidRPr="000B7818" w:rsidRDefault="000B7818" w:rsidP="000B7818">
            <w:pPr>
              <w:pStyle w:val="BodyText"/>
              <w:tabs>
                <w:tab w:val="right" w:pos="360"/>
                <w:tab w:val="left" w:pos="540"/>
                <w:tab w:val="left" w:pos="2520"/>
                <w:tab w:val="left" w:pos="5760"/>
              </w:tabs>
              <w:snapToGrid w:val="0"/>
              <w:spacing w:after="0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</w:pPr>
            <w:r w:rsidRPr="000B7818">
              <w:rPr>
                <w:rFonts w:ascii="Garamond" w:hAnsi="Garamond"/>
                <w:sz w:val="28"/>
                <w:szCs w:val="28"/>
              </w:rPr>
              <w:t>Nastavnica: Jelena Žužak, prof.</w:t>
            </w:r>
          </w:p>
        </w:tc>
      </w:tr>
      <w:tr w:rsidR="000B7818" w14:paraId="3461D779" w14:textId="77777777" w:rsidTr="000B7818">
        <w:tc>
          <w:tcPr>
            <w:tcW w:w="993" w:type="dxa"/>
            <w:shd w:val="clear" w:color="auto" w:fill="auto"/>
          </w:tcPr>
          <w:p w14:paraId="3CF2D8B6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0FB78278" w14:textId="03BFFD24" w:rsidR="000B7818" w:rsidRPr="000B7818" w:rsidRDefault="000B7818" w:rsidP="000B7818">
            <w:pPr>
              <w:widowControl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0B7818">
              <w:rPr>
                <w:rFonts w:ascii="Garamond" w:hAnsi="Garamond" w:cs="Garamond"/>
                <w:sz w:val="28"/>
                <w:szCs w:val="28"/>
              </w:rPr>
              <w:t>Pratnja na klaviru: Anamaria Bilandžić, mag. mus.</w:t>
            </w:r>
          </w:p>
        </w:tc>
      </w:tr>
      <w:tr w:rsidR="000B7818" w14:paraId="20575BDF" w14:textId="77777777" w:rsidTr="000B7818">
        <w:tc>
          <w:tcPr>
            <w:tcW w:w="993" w:type="dxa"/>
            <w:shd w:val="clear" w:color="auto" w:fill="auto"/>
          </w:tcPr>
          <w:p w14:paraId="4DFFAB09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64515C86" w14:textId="77777777" w:rsidR="000B7818" w:rsidRPr="000B7818" w:rsidRDefault="000B7818" w:rsidP="000B7818">
            <w:pPr>
              <w:widowControl w:val="0"/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0B7818" w14:paraId="1F75A9DD" w14:textId="77777777" w:rsidTr="000B7818">
        <w:tc>
          <w:tcPr>
            <w:tcW w:w="993" w:type="dxa"/>
            <w:shd w:val="clear" w:color="auto" w:fill="auto"/>
          </w:tcPr>
          <w:p w14:paraId="41B07F09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 w:rsidRPr="000B7818">
              <w:rPr>
                <w:rFonts w:ascii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826" w:type="dxa"/>
            <w:shd w:val="clear" w:color="auto" w:fill="auto"/>
          </w:tcPr>
          <w:p w14:paraId="2EE044E3" w14:textId="2EF8FBDA" w:rsidR="000B7818" w:rsidRPr="000B7818" w:rsidRDefault="000B7818" w:rsidP="000B7818">
            <w:pPr>
              <w:tabs>
                <w:tab w:val="left" w:pos="2184"/>
              </w:tabs>
              <w:ind w:left="-20" w:right="-20"/>
              <w:rPr>
                <w:rFonts w:ascii="Garamond" w:hAnsi="Garamond"/>
                <w:sz w:val="28"/>
                <w:szCs w:val="28"/>
              </w:rPr>
            </w:pP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M. Cohen: Želim biti astronaut, želim biti astronom</w:t>
            </w:r>
          </w:p>
        </w:tc>
      </w:tr>
      <w:tr w:rsidR="000B7818" w14:paraId="6D98A12B" w14:textId="77777777" w:rsidTr="000B7818">
        <w:tc>
          <w:tcPr>
            <w:tcW w:w="993" w:type="dxa"/>
            <w:shd w:val="clear" w:color="auto" w:fill="auto"/>
          </w:tcPr>
          <w:p w14:paraId="2946DB82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color w:val="D36118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5997CC1D" w14:textId="00AACEAC" w:rsidR="000B7818" w:rsidRPr="000B7818" w:rsidRDefault="000B7818" w:rsidP="000B7818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0B7818">
              <w:rPr>
                <w:rFonts w:ascii="Garamond" w:hAnsi="Garamond" w:cs="Garamond"/>
                <w:b/>
                <w:bCs/>
                <w:sz w:val="28"/>
                <w:szCs w:val="28"/>
              </w:rPr>
              <w:t>MILA FABIJANAC, violina, II. o.</w:t>
            </w:r>
          </w:p>
        </w:tc>
      </w:tr>
      <w:tr w:rsidR="000B7818" w14:paraId="110FFD37" w14:textId="77777777" w:rsidTr="000B7818">
        <w:tc>
          <w:tcPr>
            <w:tcW w:w="993" w:type="dxa"/>
            <w:shd w:val="clear" w:color="auto" w:fill="auto"/>
          </w:tcPr>
          <w:p w14:paraId="6B699379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3FE9F23F" w14:textId="68EE7C83" w:rsidR="000B7818" w:rsidRPr="000B7818" w:rsidRDefault="000B7818" w:rsidP="000B7818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0B7818">
              <w:rPr>
                <w:rFonts w:ascii="Garamond" w:hAnsi="Garamond"/>
                <w:sz w:val="28"/>
                <w:szCs w:val="28"/>
              </w:rPr>
              <w:t>Nastavnica: Jelena Žužak, prof.</w:t>
            </w:r>
          </w:p>
        </w:tc>
      </w:tr>
      <w:tr w:rsidR="000B7818" w14:paraId="1F72F646" w14:textId="77777777" w:rsidTr="000B7818">
        <w:tc>
          <w:tcPr>
            <w:tcW w:w="993" w:type="dxa"/>
            <w:shd w:val="clear" w:color="auto" w:fill="auto"/>
          </w:tcPr>
          <w:p w14:paraId="08CE6F91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61CDCEAD" w14:textId="202B9598" w:rsidR="000B7818" w:rsidRPr="000B7818" w:rsidRDefault="000B7818" w:rsidP="000B781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0B7818">
              <w:rPr>
                <w:rFonts w:ascii="Garamond" w:hAnsi="Garamond" w:cs="Garamond"/>
                <w:sz w:val="28"/>
                <w:szCs w:val="28"/>
              </w:rPr>
              <w:t>Pratnja na klaviru: Anamaria Bilandžić, mag. mus.</w:t>
            </w:r>
          </w:p>
        </w:tc>
      </w:tr>
      <w:tr w:rsidR="000B7818" w14:paraId="2425388C" w14:textId="77777777" w:rsidTr="000B7818">
        <w:tc>
          <w:tcPr>
            <w:tcW w:w="993" w:type="dxa"/>
            <w:shd w:val="clear" w:color="auto" w:fill="auto"/>
          </w:tcPr>
          <w:p w14:paraId="553F3412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74BD7B04" w14:textId="77777777" w:rsidR="000B7818" w:rsidRPr="000B7818" w:rsidRDefault="000B7818" w:rsidP="000B7818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0B7818" w14:paraId="0B0B2109" w14:textId="77777777" w:rsidTr="000B7818">
        <w:tc>
          <w:tcPr>
            <w:tcW w:w="993" w:type="dxa"/>
            <w:shd w:val="clear" w:color="auto" w:fill="auto"/>
          </w:tcPr>
          <w:p w14:paraId="34A979DD" w14:textId="5FA49D43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826" w:type="dxa"/>
            <w:shd w:val="clear" w:color="auto" w:fill="auto"/>
          </w:tcPr>
          <w:p w14:paraId="64B4E6E7" w14:textId="2D6340F0" w:rsidR="000B7818" w:rsidRPr="000B7818" w:rsidRDefault="000B7818" w:rsidP="000B7818">
            <w:pPr>
              <w:ind w:left="-20" w:right="-2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Chr. W. Gluck: Veseli ples</w:t>
            </w:r>
          </w:p>
        </w:tc>
      </w:tr>
      <w:tr w:rsidR="000B7818" w14:paraId="23DE523C" w14:textId="77777777" w:rsidTr="000B7818">
        <w:tc>
          <w:tcPr>
            <w:tcW w:w="993" w:type="dxa"/>
            <w:shd w:val="clear" w:color="auto" w:fill="auto"/>
          </w:tcPr>
          <w:p w14:paraId="52E56223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1C08DEFE" w14:textId="36375796" w:rsidR="000B7818" w:rsidRPr="000B7818" w:rsidRDefault="000B7818" w:rsidP="000B7818">
            <w:pPr>
              <w:ind w:left="-20" w:right="-20"/>
              <w:jc w:val="right"/>
              <w:rPr>
                <w:rFonts w:ascii="Garamond" w:hAnsi="Garamond"/>
                <w:sz w:val="28"/>
                <w:szCs w:val="28"/>
              </w:rPr>
            </w:pP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LINDA MATIJAŠEC, violina</w:t>
            </w:r>
            <w:r w:rsidR="00045CF1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,</w:t>
            </w: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III.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o.</w:t>
            </w:r>
          </w:p>
        </w:tc>
      </w:tr>
      <w:tr w:rsidR="000B7818" w14:paraId="5043CB0F" w14:textId="77777777" w:rsidTr="000B7818">
        <w:tc>
          <w:tcPr>
            <w:tcW w:w="993" w:type="dxa"/>
            <w:shd w:val="clear" w:color="auto" w:fill="auto"/>
          </w:tcPr>
          <w:p w14:paraId="07459315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6537F28F" w14:textId="0B187976" w:rsidR="000B7818" w:rsidRPr="000B7818" w:rsidRDefault="000B7818" w:rsidP="000B7818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0B7818">
              <w:rPr>
                <w:rFonts w:ascii="Garamond" w:hAnsi="Garamond"/>
                <w:sz w:val="28"/>
                <w:szCs w:val="28"/>
              </w:rPr>
              <w:t>Nastavnica: Jelena Žužak, prof.</w:t>
            </w:r>
          </w:p>
        </w:tc>
      </w:tr>
      <w:tr w:rsidR="000B7818" w14:paraId="6DFB9E20" w14:textId="77777777" w:rsidTr="000B7818">
        <w:tc>
          <w:tcPr>
            <w:tcW w:w="993" w:type="dxa"/>
            <w:shd w:val="clear" w:color="auto" w:fill="auto"/>
          </w:tcPr>
          <w:p w14:paraId="70DF9E56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44E871BC" w14:textId="44F84908" w:rsidR="000B7818" w:rsidRPr="000B7818" w:rsidRDefault="000B7818" w:rsidP="000B7818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0B7818">
              <w:rPr>
                <w:rFonts w:ascii="Garamond" w:hAnsi="Garamond" w:cs="Garamond"/>
                <w:sz w:val="28"/>
                <w:szCs w:val="28"/>
              </w:rPr>
              <w:t>Pratnja na klaviru: Anamaria Bilandžić, mag. mus.</w:t>
            </w:r>
          </w:p>
        </w:tc>
      </w:tr>
      <w:tr w:rsidR="000B7818" w14:paraId="144A5D23" w14:textId="77777777" w:rsidTr="000B7818">
        <w:tc>
          <w:tcPr>
            <w:tcW w:w="993" w:type="dxa"/>
            <w:shd w:val="clear" w:color="auto" w:fill="auto"/>
          </w:tcPr>
          <w:p w14:paraId="738610EB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637805D2" w14:textId="77777777" w:rsidR="000B7818" w:rsidRPr="000B7818" w:rsidRDefault="000B7818" w:rsidP="000B7818">
            <w:pPr>
              <w:widowControl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0B7818" w14:paraId="56C72689" w14:textId="77777777" w:rsidTr="000B7818">
        <w:tc>
          <w:tcPr>
            <w:tcW w:w="993" w:type="dxa"/>
            <w:shd w:val="clear" w:color="auto" w:fill="auto"/>
          </w:tcPr>
          <w:p w14:paraId="6B1CC454" w14:textId="4B3D0F25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0B7818">
              <w:rPr>
                <w:rFonts w:ascii="Garamond" w:hAnsi="Garamond" w:cs="Garamond"/>
                <w:b/>
                <w:bCs/>
                <w:sz w:val="28"/>
                <w:szCs w:val="28"/>
              </w:rPr>
              <w:t>5.</w:t>
            </w:r>
          </w:p>
          <w:p w14:paraId="3127FDAC" w14:textId="1A9C74D1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0F3AE995" w14:textId="227FACCC" w:rsidR="000B7818" w:rsidRPr="000B7818" w:rsidRDefault="000B7818" w:rsidP="000B7818">
            <w:pPr>
              <w:ind w:left="-20" w:right="-20"/>
              <w:rPr>
                <w:rFonts w:ascii="Garamond" w:hAnsi="Garamond"/>
                <w:sz w:val="28"/>
                <w:szCs w:val="28"/>
              </w:rPr>
            </w:pP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F. Seitz: Učenički koncert br. 3 u g-molu</w:t>
            </w:r>
          </w:p>
          <w:p w14:paraId="4DB57659" w14:textId="52D7A483" w:rsidR="000B7818" w:rsidRPr="000B7818" w:rsidRDefault="000B7818" w:rsidP="000B7818">
            <w:pPr>
              <w:ind w:left="-20" w:right="-20"/>
              <w:rPr>
                <w:rFonts w:ascii="Garamond" w:hAnsi="Garamond"/>
                <w:sz w:val="28"/>
                <w:szCs w:val="28"/>
              </w:rPr>
            </w:pPr>
            <w:r w:rsidRPr="000B7818">
              <w:rPr>
                <w:rFonts w:ascii="Garamond" w:eastAsia="Garamond" w:hAnsi="Garamond" w:cs="Garamond"/>
                <w:sz w:val="28"/>
                <w:szCs w:val="28"/>
              </w:rPr>
              <w:t xml:space="preserve">               Allegro risoluto</w:t>
            </w:r>
          </w:p>
        </w:tc>
      </w:tr>
      <w:tr w:rsidR="000B7818" w14:paraId="61829076" w14:textId="77777777" w:rsidTr="000B7818">
        <w:tc>
          <w:tcPr>
            <w:tcW w:w="993" w:type="dxa"/>
            <w:shd w:val="clear" w:color="auto" w:fill="auto"/>
          </w:tcPr>
          <w:p w14:paraId="2BA226A1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446DF059" w14:textId="0427D3E9" w:rsidR="000B7818" w:rsidRPr="000B7818" w:rsidRDefault="000B7818" w:rsidP="000B7818">
            <w:pPr>
              <w:ind w:left="-20" w:right="-20"/>
              <w:jc w:val="right"/>
              <w:rPr>
                <w:rFonts w:ascii="Garamond" w:hAnsi="Garamond"/>
                <w:sz w:val="28"/>
                <w:szCs w:val="28"/>
              </w:rPr>
            </w:pP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LORENA BARTOL PAVLEK, violina</w:t>
            </w:r>
            <w:r w:rsidR="00045CF1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,</w:t>
            </w: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V.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o. </w:t>
            </w:r>
          </w:p>
        </w:tc>
      </w:tr>
      <w:tr w:rsidR="000B7818" w14:paraId="0DE4B5B7" w14:textId="77777777" w:rsidTr="000B7818">
        <w:tc>
          <w:tcPr>
            <w:tcW w:w="993" w:type="dxa"/>
            <w:shd w:val="clear" w:color="auto" w:fill="auto"/>
          </w:tcPr>
          <w:p w14:paraId="66204FF1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2DBF0D7D" w14:textId="0BD2C7BA" w:rsidR="000B7818" w:rsidRPr="000B7818" w:rsidRDefault="000B7818" w:rsidP="000B7818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0B7818">
              <w:rPr>
                <w:rFonts w:ascii="Garamond" w:hAnsi="Garamond"/>
                <w:sz w:val="28"/>
                <w:szCs w:val="28"/>
              </w:rPr>
              <w:t>Nastavnica: Jelena Žužak, prof.</w:t>
            </w:r>
          </w:p>
        </w:tc>
      </w:tr>
      <w:tr w:rsidR="000B7818" w14:paraId="6B62F1B3" w14:textId="77777777" w:rsidTr="000B7818">
        <w:tc>
          <w:tcPr>
            <w:tcW w:w="993" w:type="dxa"/>
            <w:shd w:val="clear" w:color="auto" w:fill="auto"/>
          </w:tcPr>
          <w:p w14:paraId="02F2C34E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680A4E5D" w14:textId="3044F20E" w:rsidR="000B7818" w:rsidRPr="000B7818" w:rsidRDefault="000B7818" w:rsidP="000B7818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0B7818">
              <w:rPr>
                <w:rFonts w:ascii="Garamond" w:hAnsi="Garamond" w:cs="Garamond"/>
                <w:sz w:val="28"/>
                <w:szCs w:val="28"/>
              </w:rPr>
              <w:t>Pratnja na klaviru: Anamaria Bilandžić, mag. mus.</w:t>
            </w:r>
          </w:p>
        </w:tc>
      </w:tr>
      <w:tr w:rsidR="000B7818" w14:paraId="19219836" w14:textId="77777777" w:rsidTr="000B7818">
        <w:tc>
          <w:tcPr>
            <w:tcW w:w="993" w:type="dxa"/>
            <w:shd w:val="clear" w:color="auto" w:fill="auto"/>
          </w:tcPr>
          <w:p w14:paraId="296FEF7D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7194DBDC" w14:textId="77777777" w:rsidR="000B7818" w:rsidRPr="000B7818" w:rsidRDefault="000B7818" w:rsidP="000B7818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0B7818" w14:paraId="07BB445F" w14:textId="77777777" w:rsidTr="000B7818">
        <w:tc>
          <w:tcPr>
            <w:tcW w:w="993" w:type="dxa"/>
            <w:shd w:val="clear" w:color="auto" w:fill="auto"/>
          </w:tcPr>
          <w:p w14:paraId="68F2616E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35909BF1" w14:textId="77777777" w:rsidR="000B7818" w:rsidRPr="000B7818" w:rsidRDefault="000B7818" w:rsidP="000B7818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0B7818" w14:paraId="269C981D" w14:textId="77777777" w:rsidTr="000B7818">
        <w:tc>
          <w:tcPr>
            <w:tcW w:w="993" w:type="dxa"/>
            <w:shd w:val="clear" w:color="auto" w:fill="auto"/>
          </w:tcPr>
          <w:p w14:paraId="27334615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75144B60" w14:textId="77777777" w:rsidR="000B7818" w:rsidRPr="000B7818" w:rsidRDefault="000B7818" w:rsidP="000B7818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0B7818" w14:paraId="223F2ECE" w14:textId="77777777" w:rsidTr="000B7818">
        <w:tc>
          <w:tcPr>
            <w:tcW w:w="993" w:type="dxa"/>
            <w:shd w:val="clear" w:color="auto" w:fill="auto"/>
          </w:tcPr>
          <w:p w14:paraId="60845C49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50D54EDC" w14:textId="77777777" w:rsidR="000B7818" w:rsidRPr="000B7818" w:rsidRDefault="000B7818" w:rsidP="000B7818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0B7818" w14:paraId="0063F3C8" w14:textId="77777777" w:rsidTr="000B7818">
        <w:tc>
          <w:tcPr>
            <w:tcW w:w="993" w:type="dxa"/>
            <w:shd w:val="clear" w:color="auto" w:fill="auto"/>
          </w:tcPr>
          <w:p w14:paraId="7837CD8A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0FD52E75" w14:textId="77777777" w:rsidR="000B7818" w:rsidRPr="000B7818" w:rsidRDefault="000B7818" w:rsidP="000B7818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0B7818" w14:paraId="7235A0BC" w14:textId="77777777" w:rsidTr="000B7818">
        <w:tc>
          <w:tcPr>
            <w:tcW w:w="993" w:type="dxa"/>
            <w:shd w:val="clear" w:color="auto" w:fill="auto"/>
          </w:tcPr>
          <w:p w14:paraId="158BF8C1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35D2C754" w14:textId="77777777" w:rsidR="000B7818" w:rsidRPr="000B7818" w:rsidRDefault="000B7818" w:rsidP="000B7818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0B7818" w14:paraId="4BC6DBBF" w14:textId="77777777" w:rsidTr="000B7818">
        <w:tc>
          <w:tcPr>
            <w:tcW w:w="993" w:type="dxa"/>
            <w:shd w:val="clear" w:color="auto" w:fill="auto"/>
          </w:tcPr>
          <w:p w14:paraId="30FC181A" w14:textId="067FA307" w:rsidR="000B7818" w:rsidRPr="000B7818" w:rsidRDefault="000B7818" w:rsidP="000B7818">
            <w:pPr>
              <w:snapToGrid w:val="0"/>
              <w:jc w:val="right"/>
              <w:rPr>
                <w:rFonts w:ascii="Garamond" w:hAnsi="Garamond"/>
                <w:sz w:val="28"/>
                <w:szCs w:val="28"/>
              </w:rPr>
            </w:pPr>
            <w:r w:rsidRPr="000B7818">
              <w:rPr>
                <w:rFonts w:ascii="Garamond" w:hAnsi="Garamond" w:cs="Garamond"/>
                <w:b/>
                <w:bCs/>
                <w:color w:val="000000" w:themeColor="text1"/>
                <w:sz w:val="28"/>
                <w:szCs w:val="28"/>
              </w:rPr>
              <w:t>6.</w:t>
            </w:r>
          </w:p>
          <w:p w14:paraId="37323C3F" w14:textId="19466FCA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  <w:p w14:paraId="78212400" w14:textId="10BA6C69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1F1F8DDD" w14:textId="138BBD05" w:rsidR="000B7818" w:rsidRPr="000B7818" w:rsidRDefault="000B7818" w:rsidP="000B7818">
            <w:pPr>
              <w:ind w:left="-20" w:right="-2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J. S. Bach: Partita br. 2 za violinu – Allemande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</w:p>
          <w:p w14:paraId="6FAA6B00" w14:textId="2A340C39" w:rsidR="000B7818" w:rsidRPr="000B7818" w:rsidRDefault="000B7818" w:rsidP="000B7818">
            <w:pPr>
              <w:ind w:left="-20" w:right="-20"/>
              <w:rPr>
                <w:rFonts w:ascii="Garamond" w:hAnsi="Garamond"/>
                <w:sz w:val="28"/>
                <w:szCs w:val="28"/>
              </w:rPr>
            </w:pP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F. Mendelssohn: Koncert u d-molu</w:t>
            </w:r>
          </w:p>
          <w:p w14:paraId="464AE7EF" w14:textId="4C644827" w:rsidR="000B7818" w:rsidRPr="000B7818" w:rsidRDefault="000B7818" w:rsidP="000B7818">
            <w:pPr>
              <w:ind w:left="-20" w:right="-20"/>
              <w:rPr>
                <w:rFonts w:ascii="Garamond" w:hAnsi="Garamond"/>
                <w:sz w:val="28"/>
                <w:szCs w:val="28"/>
              </w:rPr>
            </w:pPr>
            <w:r w:rsidRPr="000B7818"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      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    </w:t>
            </w:r>
            <w:r w:rsidRPr="000B7818">
              <w:rPr>
                <w:rFonts w:ascii="Garamond" w:eastAsia="Garamond" w:hAnsi="Garamond" w:cs="Garamond"/>
                <w:sz w:val="28"/>
                <w:szCs w:val="28"/>
              </w:rPr>
              <w:t>Allegro</w:t>
            </w:r>
          </w:p>
        </w:tc>
      </w:tr>
      <w:tr w:rsidR="000B7818" w14:paraId="54CD245A" w14:textId="77777777" w:rsidTr="000B7818">
        <w:tc>
          <w:tcPr>
            <w:tcW w:w="993" w:type="dxa"/>
            <w:shd w:val="clear" w:color="auto" w:fill="auto"/>
          </w:tcPr>
          <w:p w14:paraId="1231BE67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7321D89B" w14:textId="06F950E3" w:rsidR="000B7818" w:rsidRPr="000B7818" w:rsidRDefault="000B7818" w:rsidP="000B7818">
            <w:pPr>
              <w:ind w:left="-20" w:right="-20"/>
              <w:jc w:val="right"/>
              <w:rPr>
                <w:rFonts w:ascii="Garamond" w:hAnsi="Garamond"/>
                <w:sz w:val="28"/>
                <w:szCs w:val="28"/>
              </w:rPr>
            </w:pP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ANIKA ŠILIĆ, violina</w:t>
            </w:r>
            <w:r w:rsidR="00045CF1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,</w:t>
            </w: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IV.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0B781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s.</w:t>
            </w:r>
          </w:p>
        </w:tc>
      </w:tr>
      <w:tr w:rsidR="000B7818" w14:paraId="30D7AA69" w14:textId="77777777" w:rsidTr="000B7818">
        <w:tc>
          <w:tcPr>
            <w:tcW w:w="993" w:type="dxa"/>
            <w:shd w:val="clear" w:color="auto" w:fill="auto"/>
          </w:tcPr>
          <w:p w14:paraId="7196D064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34FF1C98" w14:textId="0602B08F" w:rsidR="000B7818" w:rsidRPr="000B7818" w:rsidRDefault="000B7818" w:rsidP="000B7818">
            <w:pPr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 w:cs="Garamond"/>
                <w:i/>
                <w:iCs/>
                <w:sz w:val="28"/>
                <w:szCs w:val="28"/>
              </w:rPr>
            </w:pPr>
            <w:r w:rsidRPr="000B7818">
              <w:rPr>
                <w:rFonts w:ascii="Garamond" w:hAnsi="Garamond"/>
                <w:sz w:val="28"/>
                <w:szCs w:val="28"/>
              </w:rPr>
              <w:t>Nastavnica: Jelena Žužak, prof.</w:t>
            </w:r>
          </w:p>
        </w:tc>
      </w:tr>
      <w:tr w:rsidR="000B7818" w14:paraId="6D072C0D" w14:textId="77777777" w:rsidTr="000B7818">
        <w:tc>
          <w:tcPr>
            <w:tcW w:w="993" w:type="dxa"/>
            <w:shd w:val="clear" w:color="auto" w:fill="auto"/>
          </w:tcPr>
          <w:p w14:paraId="48A21919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6BD18F9B" w14:textId="303C1A53" w:rsidR="000B7818" w:rsidRPr="000B7818" w:rsidRDefault="000B7818" w:rsidP="000B7818">
            <w:pPr>
              <w:widowControl w:val="0"/>
              <w:jc w:val="right"/>
              <w:rPr>
                <w:rFonts w:ascii="Garamond" w:hAnsi="Garamond" w:cs="Garamond"/>
                <w:i/>
                <w:iCs/>
                <w:sz w:val="28"/>
                <w:szCs w:val="28"/>
              </w:rPr>
            </w:pPr>
            <w:r w:rsidRPr="000B7818">
              <w:rPr>
                <w:rFonts w:ascii="Garamond" w:hAnsi="Garamond" w:cs="Garamond"/>
                <w:sz w:val="28"/>
                <w:szCs w:val="28"/>
              </w:rPr>
              <w:t>Pratnja na klaviru: Anamaria Bilandžić, mag. mus.</w:t>
            </w:r>
          </w:p>
        </w:tc>
      </w:tr>
      <w:tr w:rsidR="000B7818" w14:paraId="238601FE" w14:textId="77777777" w:rsidTr="000B7818">
        <w:tc>
          <w:tcPr>
            <w:tcW w:w="993" w:type="dxa"/>
            <w:shd w:val="clear" w:color="auto" w:fill="auto"/>
          </w:tcPr>
          <w:p w14:paraId="0F3CABC7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5B08B5D1" w14:textId="77777777" w:rsidR="000B7818" w:rsidRPr="000B7818" w:rsidRDefault="000B7818" w:rsidP="000B7818">
            <w:pPr>
              <w:widowControl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0B7818" w14:paraId="16DEB4AB" w14:textId="77777777" w:rsidTr="000B7818">
        <w:tc>
          <w:tcPr>
            <w:tcW w:w="993" w:type="dxa"/>
            <w:shd w:val="clear" w:color="auto" w:fill="auto"/>
          </w:tcPr>
          <w:p w14:paraId="0AD9C6F4" w14:textId="77777777" w:rsidR="000B7818" w:rsidRP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4B1F511A" w14:textId="77777777" w:rsidR="000B7818" w:rsidRPr="000B7818" w:rsidRDefault="000B7818" w:rsidP="000B7818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0B7818" w14:paraId="65F9C3DC" w14:textId="77777777" w:rsidTr="000B7818">
        <w:tc>
          <w:tcPr>
            <w:tcW w:w="993" w:type="dxa"/>
            <w:shd w:val="clear" w:color="auto" w:fill="auto"/>
          </w:tcPr>
          <w:p w14:paraId="5023141B" w14:textId="77777777" w:rsidR="000B7818" w:rsidRDefault="000B7818" w:rsidP="000B7818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1F3B1409" w14:textId="77777777" w:rsidR="000B7818" w:rsidRDefault="000B7818" w:rsidP="000B7818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</w:tbl>
    <w:p w14:paraId="61319B8A" w14:textId="77777777" w:rsidR="0012534B" w:rsidRDefault="0012534B"/>
    <w:sectPr w:rsidR="0012534B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A931F5"/>
    <w:rsid w:val="00045CF1"/>
    <w:rsid w:val="000B7818"/>
    <w:rsid w:val="0012534B"/>
    <w:rsid w:val="00693491"/>
    <w:rsid w:val="06A931F5"/>
    <w:rsid w:val="0A357490"/>
    <w:rsid w:val="0BC9818C"/>
    <w:rsid w:val="10310499"/>
    <w:rsid w:val="12E66A8F"/>
    <w:rsid w:val="131C7D20"/>
    <w:rsid w:val="1992EFF0"/>
    <w:rsid w:val="206FBBC2"/>
    <w:rsid w:val="2791047D"/>
    <w:rsid w:val="27D99B43"/>
    <w:rsid w:val="2A06841B"/>
    <w:rsid w:val="2BB34BBC"/>
    <w:rsid w:val="461040D9"/>
    <w:rsid w:val="57095729"/>
    <w:rsid w:val="66223120"/>
    <w:rsid w:val="6812F366"/>
    <w:rsid w:val="7AE31335"/>
    <w:rsid w:val="7FD3B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CCFC"/>
  <w15:docId w15:val="{AB9181C8-F85E-4CE6-A38D-BD7AC673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3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637"/>
    <w:rPr>
      <w:b/>
      <w:bCs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0210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WW-Default">
    <w:name w:val="WW-Default"/>
    <w:qFormat/>
    <w:pPr>
      <w:suppressAutoHyphens/>
    </w:pPr>
    <w:rPr>
      <w:rFonts w:ascii="Garamond" w:eastAsia="Times New Roman" w:hAnsi="Garamond" w:cs="Garamond"/>
      <w:b/>
      <w:bCs/>
      <w:color w:val="222222"/>
      <w:sz w:val="28"/>
      <w:szCs w:val="28"/>
      <w:lang w:eastAsia="zh-CN"/>
    </w:rPr>
  </w:style>
  <w:style w:type="paragraph" w:customStyle="1" w:styleId="garamond">
    <w:name w:val="garamond"/>
    <w:basedOn w:val="Normal"/>
    <w:qFormat/>
    <w:pPr>
      <w:tabs>
        <w:tab w:val="left" w:pos="6135"/>
      </w:tabs>
      <w:jc w:val="right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3BA2288657B44A351FE48479AEBF9" ma:contentTypeVersion="8" ma:contentTypeDescription="Stvaranje novog dokumenta." ma:contentTypeScope="" ma:versionID="1aaad6862d761d115d41cc41bee07751">
  <xsd:schema xmlns:xsd="http://www.w3.org/2001/XMLSchema" xmlns:xs="http://www.w3.org/2001/XMLSchema" xmlns:p="http://schemas.microsoft.com/office/2006/metadata/properties" xmlns:ns2="a7cceaae-977a-4f51-b385-60427ee86d47" xmlns:ns3="47ca4e2e-dd9b-4b2a-bde0-912d6d613086" targetNamespace="http://schemas.microsoft.com/office/2006/metadata/properties" ma:root="true" ma:fieldsID="129c55026ca2d2f8026ba6f49b965716" ns2:_="" ns3:_="">
    <xsd:import namespace="a7cceaae-977a-4f51-b385-60427ee86d47"/>
    <xsd:import namespace="47ca4e2e-dd9b-4b2a-bde0-912d6d613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eaae-977a-4f51-b385-60427ee86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4e2e-dd9b-4b2a-bde0-912d6d613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1A872-0452-45FF-BB84-155C0F527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F2422-3352-4F7B-9863-FF35167CC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81C97-33BB-4640-8D01-A4E37007E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eaae-977a-4f51-b385-60427ee86d47"/>
    <ds:schemaRef ds:uri="47ca4e2e-dd9b-4b2a-bde0-912d6d613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Softić</dc:creator>
  <dc:description/>
  <cp:lastModifiedBy>Ana Korade</cp:lastModifiedBy>
  <cp:revision>42</cp:revision>
  <dcterms:created xsi:type="dcterms:W3CDTF">2022-10-12T13:42:00Z</dcterms:created>
  <dcterms:modified xsi:type="dcterms:W3CDTF">2024-04-09T09:47:00Z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0x0101009C03BA2288657B44A351FE48479AEBF9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