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329818A" w:rsidR="00CE3AE0" w:rsidRDefault="00AE119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23. ožujka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320954D" w:rsidR="00CE3AE0" w:rsidRDefault="00D07AFE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Češki narodni dom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početak u </w:t>
            </w:r>
            <w:r w:rsidR="00AE1196">
              <w:rPr>
                <w:rFonts w:ascii="Garamond" w:eastAsia="Garamond" w:hAnsi="Garamond" w:cs="Garamond"/>
                <w:b/>
                <w:sz w:val="28"/>
                <w:szCs w:val="28"/>
              </w:rPr>
              <w:t>13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AF2D86E" w:rsidR="00CE3AE0" w:rsidRDefault="00B4721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CE625F4" w:rsidR="00CE3AE0" w:rsidRDefault="00A05E8B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1" w14:textId="24E1F3E3" w:rsidR="00CE3AE0" w:rsidRPr="00C34D96" w:rsidRDefault="00AE1196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kontrabas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007843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007843" w:rsidRDefault="00007843" w:rsidP="0000784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10A53BB5" w:rsidR="00007843" w:rsidRPr="00007843" w:rsidRDefault="00007843" w:rsidP="00007843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5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laganih dueta)</w:t>
            </w:r>
          </w:p>
        </w:tc>
      </w:tr>
      <w:tr w:rsidR="00007843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007843" w:rsidRDefault="00007843" w:rsidP="000078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6AFBC289" w:rsidR="00007843" w:rsidRPr="00CE5468" w:rsidRDefault="00007843" w:rsidP="0000784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VIKTOR LUKA POŽEŽANAC, kontrabas, IV. o.</w:t>
            </w:r>
          </w:p>
        </w:tc>
      </w:tr>
      <w:tr w:rsidR="00007843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007843" w:rsidRDefault="00007843" w:rsidP="000078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CCC6066" w:rsidR="00007843" w:rsidRPr="00CE5468" w:rsidRDefault="00007843" w:rsidP="00007843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D46303" w14:paraId="30215C00" w14:textId="77777777" w:rsidTr="00CA7079">
        <w:tc>
          <w:tcPr>
            <w:tcW w:w="851" w:type="dxa"/>
            <w:shd w:val="clear" w:color="auto" w:fill="auto"/>
          </w:tcPr>
          <w:p w14:paraId="30215BFE" w14:textId="789EFB45" w:rsidR="00D46303" w:rsidRDefault="00D46303" w:rsidP="00D4630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2C1015B3" w14:textId="77777777" w:rsidR="00D46303" w:rsidRPr="001600EF" w:rsidRDefault="00D46303" w:rsidP="00D46303">
            <w:pPr>
              <w:widowControl w:val="0"/>
              <w:rPr>
                <w:rFonts w:ascii="Garamond" w:eastAsia="EB Garamond" w:hAnsi="Garamond" w:cs="EB 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E. Ragwitz: March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(aranžman za dva kontrabasa)</w:t>
            </w:r>
          </w:p>
          <w:p w14:paraId="30215BFF" w14:textId="001D3812" w:rsidR="00D46303" w:rsidRPr="00045424" w:rsidRDefault="00D46303" w:rsidP="00D46303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LEONARDO PELESK, kontrabas, V. o.</w:t>
            </w:r>
          </w:p>
        </w:tc>
      </w:tr>
      <w:tr w:rsidR="00D46303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D46303" w:rsidRDefault="00D46303" w:rsidP="00D4630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D46303" w:rsidRPr="00EC4E11" w:rsidRDefault="00D46303" w:rsidP="00D4630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4D5C1C" w14:paraId="30215C06" w14:textId="77777777" w:rsidTr="00CA7079">
        <w:tc>
          <w:tcPr>
            <w:tcW w:w="851" w:type="dxa"/>
            <w:shd w:val="clear" w:color="auto" w:fill="auto"/>
          </w:tcPr>
          <w:p w14:paraId="30215C04" w14:textId="16EFC84B" w:rsidR="004D5C1C" w:rsidRDefault="004D5C1C" w:rsidP="004D5C1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1040CF31" w14:textId="77777777" w:rsidR="004D5C1C" w:rsidRPr="001600EF" w:rsidRDefault="004D5C1C" w:rsidP="004D5C1C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9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05" w14:textId="215934FD" w:rsidR="004D5C1C" w:rsidRPr="009051AA" w:rsidRDefault="004D5C1C" w:rsidP="004D5C1C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JOSIP ŠKARICA, kontrabas, VI. o.</w:t>
            </w:r>
          </w:p>
        </w:tc>
      </w:tr>
      <w:tr w:rsidR="004D5C1C" w14:paraId="30215C09" w14:textId="77777777" w:rsidTr="004D5C1C">
        <w:trPr>
          <w:trHeight w:val="245"/>
        </w:trPr>
        <w:tc>
          <w:tcPr>
            <w:tcW w:w="851" w:type="dxa"/>
            <w:shd w:val="clear" w:color="auto" w:fill="auto"/>
          </w:tcPr>
          <w:p w14:paraId="30215C07" w14:textId="77777777" w:rsidR="004D5C1C" w:rsidRDefault="004D5C1C" w:rsidP="004D5C1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46F1290A" w:rsidR="004D5C1C" w:rsidRDefault="004D5C1C" w:rsidP="004D5C1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D5C1C" w14:paraId="30215C0C" w14:textId="77777777" w:rsidTr="00CA7079">
        <w:tc>
          <w:tcPr>
            <w:tcW w:w="851" w:type="dxa"/>
            <w:shd w:val="clear" w:color="auto" w:fill="auto"/>
          </w:tcPr>
          <w:p w14:paraId="30215C0A" w14:textId="428BF5B0" w:rsidR="004D5C1C" w:rsidRDefault="004D5C1C" w:rsidP="004D5C1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20CA5451" w14:textId="77777777" w:rsidR="004D5C1C" w:rsidRPr="001600EF" w:rsidRDefault="004D5C1C" w:rsidP="004D5C1C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10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0B" w14:textId="0D1168EB" w:rsidR="004D5C1C" w:rsidRDefault="004D5C1C" w:rsidP="004D5C1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JURAJ LUKAROV, kontrabas, V. o.</w:t>
            </w:r>
          </w:p>
        </w:tc>
      </w:tr>
      <w:tr w:rsidR="004D5C1C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4D5C1C" w:rsidRDefault="004D5C1C" w:rsidP="004D5C1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4D5C1C" w:rsidRPr="00AC00CD" w:rsidRDefault="004D5C1C" w:rsidP="004D5C1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32B84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E3801B" w:rsidR="00B32B84" w:rsidRDefault="0026560A" w:rsidP="00B32B8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11" w14:textId="01D95464" w:rsidR="00B32B84" w:rsidRPr="00B32B84" w:rsidRDefault="00B32B84" w:rsidP="00B32B84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C. Gounod: Petit Scherz</w:t>
            </w:r>
            <w:r w:rsidR="0026560A">
              <w:rPr>
                <w:rFonts w:ascii="Garamond" w:eastAsia="EB Garamond" w:hAnsi="Garamond" w:cs="EB Garamond"/>
                <w:b/>
                <w:sz w:val="28"/>
                <w:szCs w:val="28"/>
              </w:rPr>
              <w:t>o</w:t>
            </w: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</w:t>
            </w:r>
          </w:p>
        </w:tc>
      </w:tr>
      <w:tr w:rsidR="00B32B84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B32B84" w:rsidRDefault="00B32B84" w:rsidP="00B32B8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8D88D22" w:rsidR="00B32B84" w:rsidRPr="00AC00CD" w:rsidRDefault="00B32B84" w:rsidP="0026560A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GABRIEL GALIĆ, kontrabas, V. o.</w:t>
            </w:r>
          </w:p>
        </w:tc>
      </w:tr>
      <w:tr w:rsidR="00B32B84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B32B84" w:rsidRDefault="00B32B84" w:rsidP="00B32B8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759BDF0" w:rsidR="00B32B84" w:rsidRDefault="00B32B84" w:rsidP="00B32B8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256A" w14:paraId="30215C1E" w14:textId="77777777" w:rsidTr="00CA7079">
        <w:tc>
          <w:tcPr>
            <w:tcW w:w="851" w:type="dxa"/>
            <w:shd w:val="clear" w:color="auto" w:fill="auto"/>
          </w:tcPr>
          <w:p w14:paraId="30215C1C" w14:textId="705DE4CA" w:rsidR="00C7256A" w:rsidRDefault="00C7256A" w:rsidP="00C7256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1BBE3188" w14:textId="77777777" w:rsidR="00C7256A" w:rsidRPr="001600EF" w:rsidRDefault="00C7256A" w:rsidP="00C7256A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7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1D" w14:textId="6A7EEF84" w:rsidR="00C7256A" w:rsidRDefault="00C7256A" w:rsidP="00C725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DARVIN BREKA, kontrabas, V. o.</w:t>
            </w:r>
          </w:p>
        </w:tc>
      </w:tr>
      <w:tr w:rsidR="00C7256A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C7256A" w:rsidRDefault="00C7256A" w:rsidP="00C7256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C7256A" w:rsidRPr="00857CEB" w:rsidRDefault="00C7256A" w:rsidP="00C7256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5941" w14:paraId="30215C24" w14:textId="77777777" w:rsidTr="00CA7079">
        <w:tc>
          <w:tcPr>
            <w:tcW w:w="851" w:type="dxa"/>
            <w:shd w:val="clear" w:color="auto" w:fill="auto"/>
          </w:tcPr>
          <w:p w14:paraId="30215C22" w14:textId="755A3329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57D4AAA8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11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23" w14:textId="14A3C8E0" w:rsidR="00405941" w:rsidRPr="00D0506A" w:rsidRDefault="00405941" w:rsidP="0044470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LOLA JAKIĆ, kontrabas, VI. o.</w:t>
            </w:r>
          </w:p>
        </w:tc>
      </w:tr>
      <w:tr w:rsidR="00405941" w14:paraId="6FBA0BAD" w14:textId="77777777" w:rsidTr="00CA7079">
        <w:tc>
          <w:tcPr>
            <w:tcW w:w="851" w:type="dxa"/>
            <w:shd w:val="clear" w:color="auto" w:fill="auto"/>
          </w:tcPr>
          <w:p w14:paraId="4A125FC8" w14:textId="77777777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DF15E43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405941" w14:paraId="30215C27" w14:textId="77777777" w:rsidTr="00CA7079">
        <w:tc>
          <w:tcPr>
            <w:tcW w:w="851" w:type="dxa"/>
            <w:shd w:val="clear" w:color="auto" w:fill="auto"/>
          </w:tcPr>
          <w:p w14:paraId="30215C25" w14:textId="24020818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6A5DE4AE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8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26" w14:textId="2F1AE6F7" w:rsidR="00405941" w:rsidRDefault="00405941" w:rsidP="0044470D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             </w:t>
            </w: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JURAJ ROGOŠIĆ, kontrabas, VI. o.</w:t>
            </w:r>
          </w:p>
        </w:tc>
      </w:tr>
      <w:tr w:rsidR="00405941" w14:paraId="33EB0420" w14:textId="77777777" w:rsidTr="00CA7079">
        <w:tc>
          <w:tcPr>
            <w:tcW w:w="851" w:type="dxa"/>
            <w:shd w:val="clear" w:color="auto" w:fill="auto"/>
          </w:tcPr>
          <w:p w14:paraId="2AA9624C" w14:textId="77777777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F2CC76A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405941" w14:paraId="30215C2D" w14:textId="77777777" w:rsidTr="00CA7079">
        <w:tc>
          <w:tcPr>
            <w:tcW w:w="851" w:type="dxa"/>
            <w:shd w:val="clear" w:color="auto" w:fill="auto"/>
          </w:tcPr>
          <w:p w14:paraId="30215C2B" w14:textId="1A1884B5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361B5FF5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3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2C" w14:textId="533D05C1" w:rsidR="00405941" w:rsidRDefault="00405941" w:rsidP="0040594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</w:t>
            </w: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DAVID IMROVIĆ, kontrabas, I. s.</w:t>
            </w:r>
          </w:p>
        </w:tc>
      </w:tr>
      <w:tr w:rsidR="00405941" w14:paraId="75A7E16B" w14:textId="77777777" w:rsidTr="00CA7079">
        <w:tc>
          <w:tcPr>
            <w:tcW w:w="851" w:type="dxa"/>
            <w:shd w:val="clear" w:color="auto" w:fill="auto"/>
          </w:tcPr>
          <w:p w14:paraId="240B6F9F" w14:textId="77777777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5C5F07D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405941" w14:paraId="30215C30" w14:textId="77777777" w:rsidTr="00CA7079">
        <w:tc>
          <w:tcPr>
            <w:tcW w:w="851" w:type="dxa"/>
            <w:shd w:val="clear" w:color="auto" w:fill="auto"/>
          </w:tcPr>
          <w:p w14:paraId="30215C2E" w14:textId="5014E195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6712AF74" w14:textId="77777777" w:rsidR="00405941" w:rsidRPr="001600EF" w:rsidRDefault="00405941" w:rsidP="00405941">
            <w:pPr>
              <w:widowControl w:val="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6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dueta za dva francuska roga)</w:t>
            </w:r>
          </w:p>
          <w:p w14:paraId="30215C2F" w14:textId="52E1D606" w:rsidR="00405941" w:rsidRDefault="00405941" w:rsidP="0040594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            </w:t>
            </w: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NOA IMROVIĆ, kontrabas, I. s.</w:t>
            </w:r>
          </w:p>
        </w:tc>
      </w:tr>
      <w:tr w:rsidR="00405941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405941" w:rsidRDefault="00405941" w:rsidP="0040594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405941" w:rsidRPr="001C24F5" w:rsidRDefault="00405941" w:rsidP="0040594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A4788" w14:paraId="30215C36" w14:textId="77777777" w:rsidTr="00CA7079">
        <w:tc>
          <w:tcPr>
            <w:tcW w:w="851" w:type="dxa"/>
            <w:shd w:val="clear" w:color="auto" w:fill="auto"/>
          </w:tcPr>
          <w:p w14:paraId="30215C34" w14:textId="1991E09A" w:rsidR="008A4788" w:rsidRDefault="008A4788" w:rsidP="008A47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8999" w:type="dxa"/>
            <w:shd w:val="clear" w:color="auto" w:fill="auto"/>
          </w:tcPr>
          <w:p w14:paraId="1CB0BB10" w14:textId="77777777" w:rsidR="008A4788" w:rsidRPr="001600EF" w:rsidRDefault="008A4788" w:rsidP="008A4788">
            <w:pPr>
              <w:widowControl w:val="0"/>
              <w:rPr>
                <w:rFonts w:ascii="Garamond" w:eastAsia="EB Garamond" w:hAnsi="Garamond" w:cs="EB 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11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(iz 12 laganih dueta)</w:t>
            </w:r>
          </w:p>
          <w:p w14:paraId="30215C35" w14:textId="43050FA2" w:rsidR="008A4788" w:rsidRPr="006C3E50" w:rsidRDefault="008A4788" w:rsidP="008A4788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            </w:t>
            </w: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LAURA GALL, kontrabas, II. s.</w:t>
            </w:r>
          </w:p>
        </w:tc>
      </w:tr>
      <w:tr w:rsidR="00D07BDE" w14:paraId="5C7F878C" w14:textId="77777777" w:rsidTr="00CA7079">
        <w:tc>
          <w:tcPr>
            <w:tcW w:w="851" w:type="dxa"/>
            <w:shd w:val="clear" w:color="auto" w:fill="auto"/>
          </w:tcPr>
          <w:p w14:paraId="733431B0" w14:textId="77777777" w:rsidR="00D07BDE" w:rsidRDefault="00D07BDE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46331F0" w14:textId="77777777" w:rsidR="00D07BDE" w:rsidRPr="001600EF" w:rsidRDefault="00D07BDE" w:rsidP="00A63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A63A9A" w14:paraId="30215C39" w14:textId="77777777" w:rsidTr="00CA7079">
        <w:tc>
          <w:tcPr>
            <w:tcW w:w="851" w:type="dxa"/>
            <w:shd w:val="clear" w:color="auto" w:fill="auto"/>
          </w:tcPr>
          <w:p w14:paraId="30215C37" w14:textId="4FF81F82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999" w:type="dxa"/>
            <w:shd w:val="clear" w:color="auto" w:fill="auto"/>
          </w:tcPr>
          <w:p w14:paraId="47941A26" w14:textId="77777777" w:rsidR="00A63A9A" w:rsidRPr="001600EF" w:rsidRDefault="00A63A9A" w:rsidP="00A63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P. Mascagni: Intermezzo sinfonico </w:t>
            </w:r>
            <w:r w:rsidRPr="001600EF">
              <w:rPr>
                <w:rFonts w:ascii="Garamond" w:eastAsia="EB Garamond" w:hAnsi="Garamond" w:cs="EB Garamond"/>
                <w:sz w:val="28"/>
                <w:szCs w:val="28"/>
              </w:rPr>
              <w:t>(aranžman za dva kontrabasa)</w:t>
            </w:r>
          </w:p>
          <w:p w14:paraId="30215C38" w14:textId="17BC0058" w:rsidR="00A63A9A" w:rsidRDefault="00A63A9A" w:rsidP="00A63A9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MATIJA BOJKO, kontrabas, IV. s.</w:t>
            </w:r>
          </w:p>
        </w:tc>
      </w:tr>
      <w:tr w:rsidR="00A63A9A" w14:paraId="7C318E47" w14:textId="77777777" w:rsidTr="00CA7079">
        <w:tc>
          <w:tcPr>
            <w:tcW w:w="851" w:type="dxa"/>
            <w:shd w:val="clear" w:color="auto" w:fill="auto"/>
          </w:tcPr>
          <w:p w14:paraId="71D2A6F0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95B3CA0" w14:textId="77777777" w:rsidR="00A63A9A" w:rsidRPr="001600EF" w:rsidRDefault="00A63A9A" w:rsidP="00A63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A63A9A" w14:paraId="30215C3C" w14:textId="77777777" w:rsidTr="00CA7079">
        <w:tc>
          <w:tcPr>
            <w:tcW w:w="851" w:type="dxa"/>
            <w:shd w:val="clear" w:color="auto" w:fill="auto"/>
          </w:tcPr>
          <w:p w14:paraId="30215C3A" w14:textId="6A5F2350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8999" w:type="dxa"/>
            <w:shd w:val="clear" w:color="auto" w:fill="auto"/>
          </w:tcPr>
          <w:p w14:paraId="30215C3B" w14:textId="2265EFF6" w:rsidR="00A63A9A" w:rsidRDefault="00A63A9A" w:rsidP="00A63A9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R. Šašina: Koral</w:t>
            </w:r>
          </w:p>
        </w:tc>
      </w:tr>
      <w:tr w:rsidR="00A63A9A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BB3687D" w14:textId="77777777" w:rsidR="00A63A9A" w:rsidRPr="001600EF" w:rsidRDefault="00A63A9A" w:rsidP="00A63A9A">
            <w:pPr>
              <w:widowControl w:val="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LAURA GALL, kontrabas, II. s.</w:t>
            </w:r>
          </w:p>
          <w:p w14:paraId="30215C3E" w14:textId="6CBC5F1F" w:rsidR="00A63A9A" w:rsidRDefault="00A63A9A" w:rsidP="00A63A9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1600EF">
              <w:rPr>
                <w:rFonts w:ascii="Garamond" w:eastAsia="EB Garamond" w:hAnsi="Garamond" w:cs="EB Garamond"/>
                <w:b/>
                <w:sz w:val="28"/>
                <w:szCs w:val="28"/>
              </w:rPr>
              <w:t>MATIJA BOJKO, kontrabas, IV. s.</w:t>
            </w:r>
          </w:p>
        </w:tc>
      </w:tr>
      <w:tr w:rsidR="00A63A9A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A63A9A" w:rsidRPr="002809E1" w:rsidRDefault="00A63A9A" w:rsidP="00A63A9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63A9A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A63A9A" w:rsidRPr="002809E1" w:rsidRDefault="00A63A9A" w:rsidP="00A63A9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63A9A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A63A9A" w:rsidRPr="002809E1" w:rsidRDefault="00A63A9A" w:rsidP="00A63A9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63A9A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1940A723" w:rsidR="00A63A9A" w:rsidRPr="00D07BDE" w:rsidRDefault="00D07BDE" w:rsidP="00D07BDE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sz w:val="28"/>
                <w:szCs w:val="28"/>
                <w:lang w:val="en"/>
              </w:rPr>
            </w:pPr>
            <w:r w:rsidRPr="00D07BDE">
              <w:rPr>
                <w:rFonts w:ascii="Garamond" w:eastAsia="Garamond" w:hAnsi="Garamond" w:cs="Garamond"/>
                <w:b/>
                <w:sz w:val="28"/>
                <w:szCs w:val="28"/>
                <w:lang w:val="en"/>
              </w:rPr>
              <w:t>Nastavnik i drugi kontrabas:</w:t>
            </w:r>
          </w:p>
        </w:tc>
      </w:tr>
      <w:tr w:rsidR="00A63A9A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0013F8E9" w:rsidR="00A63A9A" w:rsidRDefault="00D07BDE" w:rsidP="00D07BDE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D07BDE">
              <w:rPr>
                <w:rFonts w:ascii="Garamond" w:eastAsia="Garamond" w:hAnsi="Garamond" w:cs="Garamond"/>
                <w:b/>
                <w:sz w:val="28"/>
                <w:szCs w:val="28"/>
                <w:lang w:val="en"/>
              </w:rPr>
              <w:t xml:space="preserve">Dinko Stipaničev, mag.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en"/>
              </w:rPr>
              <w:t>m</w:t>
            </w:r>
            <w:r w:rsidRPr="00D07BDE">
              <w:rPr>
                <w:rFonts w:ascii="Garamond" w:eastAsia="Garamond" w:hAnsi="Garamond" w:cs="Garamond"/>
                <w:b/>
                <w:sz w:val="28"/>
                <w:szCs w:val="28"/>
                <w:lang w:val="en"/>
              </w:rPr>
              <w:t>u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en"/>
              </w:rPr>
              <w:t>s.</w:t>
            </w:r>
          </w:p>
        </w:tc>
      </w:tr>
      <w:tr w:rsidR="00A63A9A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A63A9A" w:rsidRDefault="00A63A9A" w:rsidP="00A63A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A63A9A" w:rsidRDefault="00A63A9A" w:rsidP="00A63A9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07843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6560A"/>
    <w:rsid w:val="00273C8C"/>
    <w:rsid w:val="002809E1"/>
    <w:rsid w:val="002A778B"/>
    <w:rsid w:val="002F6690"/>
    <w:rsid w:val="0032696B"/>
    <w:rsid w:val="0035287B"/>
    <w:rsid w:val="0037573A"/>
    <w:rsid w:val="003D2CE7"/>
    <w:rsid w:val="00405941"/>
    <w:rsid w:val="0044470D"/>
    <w:rsid w:val="0046453A"/>
    <w:rsid w:val="004664E3"/>
    <w:rsid w:val="004874AC"/>
    <w:rsid w:val="004A08AA"/>
    <w:rsid w:val="004D5C1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A4788"/>
    <w:rsid w:val="008D689D"/>
    <w:rsid w:val="009051AA"/>
    <w:rsid w:val="00924BC7"/>
    <w:rsid w:val="009449CC"/>
    <w:rsid w:val="0099397A"/>
    <w:rsid w:val="00A05E8B"/>
    <w:rsid w:val="00A2330E"/>
    <w:rsid w:val="00A63A9A"/>
    <w:rsid w:val="00A957A9"/>
    <w:rsid w:val="00AC00CD"/>
    <w:rsid w:val="00AE1196"/>
    <w:rsid w:val="00B32B84"/>
    <w:rsid w:val="00B35C1A"/>
    <w:rsid w:val="00B47213"/>
    <w:rsid w:val="00B56443"/>
    <w:rsid w:val="00C2428E"/>
    <w:rsid w:val="00C30B74"/>
    <w:rsid w:val="00C34D96"/>
    <w:rsid w:val="00C43945"/>
    <w:rsid w:val="00C52BE2"/>
    <w:rsid w:val="00C7256A"/>
    <w:rsid w:val="00CA7079"/>
    <w:rsid w:val="00CE3AE0"/>
    <w:rsid w:val="00CE5468"/>
    <w:rsid w:val="00CF263B"/>
    <w:rsid w:val="00D0506A"/>
    <w:rsid w:val="00D07AFE"/>
    <w:rsid w:val="00D07BDE"/>
    <w:rsid w:val="00D46303"/>
    <w:rsid w:val="00DD448F"/>
    <w:rsid w:val="00E63847"/>
    <w:rsid w:val="00E96E24"/>
    <w:rsid w:val="00EC4E11"/>
    <w:rsid w:val="00EE44EB"/>
    <w:rsid w:val="00FB6CB5"/>
    <w:rsid w:val="00FC0F79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93</cp:revision>
  <dcterms:created xsi:type="dcterms:W3CDTF">2021-11-04T15:44:00Z</dcterms:created>
  <dcterms:modified xsi:type="dcterms:W3CDTF">2024-03-18T17:51:00Z</dcterms:modified>
</cp:coreProperties>
</file>