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356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537"/>
        <w:gridCol w:w="4819"/>
      </w:tblGrid>
      <w:tr w:rsidR="00CE3AE0" w14:paraId="30215BE6" w14:textId="77777777" w:rsidTr="00CA7079">
        <w:tc>
          <w:tcPr>
            <w:tcW w:w="4537" w:type="dxa"/>
            <w:shd w:val="clear" w:color="auto" w:fill="auto"/>
          </w:tcPr>
          <w:p w14:paraId="30215BE4" w14:textId="1FC26359" w:rsidR="00CE3AE0" w:rsidRDefault="00A957A9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Glazbena škola </w:t>
            </w:r>
            <w:r w:rsidR="00584823">
              <w:rPr>
                <w:rFonts w:ascii="Garamond" w:eastAsia="Garamond" w:hAnsi="Garamond" w:cs="Garamond"/>
                <w:b/>
                <w:sz w:val="28"/>
                <w:szCs w:val="28"/>
              </w:rPr>
              <w:t>Pavla Markovca</w:t>
            </w:r>
          </w:p>
        </w:tc>
        <w:tc>
          <w:tcPr>
            <w:tcW w:w="4819" w:type="dxa"/>
            <w:shd w:val="clear" w:color="auto" w:fill="auto"/>
          </w:tcPr>
          <w:p w14:paraId="30215BE5" w14:textId="0AB96F1C" w:rsidR="00CE3AE0" w:rsidRDefault="0090189E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Subota, 10. veljače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202</w:t>
            </w:r>
            <w:r w:rsidR="001E1CC8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</w:tr>
      <w:tr w:rsidR="00CE3AE0" w14:paraId="30215BE9" w14:textId="77777777" w:rsidTr="00CA7079">
        <w:tc>
          <w:tcPr>
            <w:tcW w:w="4537" w:type="dxa"/>
            <w:shd w:val="clear" w:color="auto" w:fill="auto"/>
          </w:tcPr>
          <w:p w14:paraId="30215BE7" w14:textId="322257CA" w:rsidR="00CE3AE0" w:rsidRDefault="00584823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Zagreb, Trg </w:t>
            </w:r>
            <w:r w:rsidR="0084378D">
              <w:rPr>
                <w:rFonts w:ascii="Garamond" w:eastAsia="Garamond" w:hAnsi="Garamond" w:cs="Garamond"/>
                <w:b/>
                <w:sz w:val="28"/>
                <w:szCs w:val="28"/>
              </w:rPr>
              <w:t>žrtava fašizma 9</w:t>
            </w:r>
          </w:p>
        </w:tc>
        <w:tc>
          <w:tcPr>
            <w:tcW w:w="4819" w:type="dxa"/>
            <w:shd w:val="clear" w:color="auto" w:fill="auto"/>
          </w:tcPr>
          <w:p w14:paraId="30215BE8" w14:textId="61418FB5" w:rsidR="00CE3AE0" w:rsidRDefault="00A957A9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Dvorana škole, početak u </w:t>
            </w:r>
            <w:r w:rsidR="0090189E">
              <w:rPr>
                <w:rFonts w:ascii="Garamond" w:eastAsia="Garamond" w:hAnsi="Garamond" w:cs="Garamond"/>
                <w:b/>
                <w:sz w:val="28"/>
                <w:szCs w:val="28"/>
              </w:rPr>
              <w:t>15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CE3AE0" w14:paraId="30215BEC" w14:textId="77777777" w:rsidTr="00CA7079">
        <w:tc>
          <w:tcPr>
            <w:tcW w:w="4537" w:type="dxa"/>
            <w:shd w:val="clear" w:color="auto" w:fill="auto"/>
          </w:tcPr>
          <w:p w14:paraId="30215BEA" w14:textId="31A24803" w:rsidR="00CE3AE0" w:rsidRDefault="00A957A9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C43945">
              <w:rPr>
                <w:rFonts w:ascii="Garamond" w:eastAsia="Garamond" w:hAnsi="Garamond" w:cs="Garamond"/>
                <w:b/>
                <w:sz w:val="28"/>
                <w:szCs w:val="28"/>
              </w:rPr>
              <w:t>3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C43945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30215BEB" w14:textId="0E305ECB" w:rsidR="00CE3AE0" w:rsidRDefault="00A57977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123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30215BED" w14:textId="5C4D6504" w:rsidR="00CE3AE0" w:rsidRDefault="00CE3AE0">
      <w:pPr>
        <w:pStyle w:val="LO-normal"/>
      </w:pPr>
    </w:p>
    <w:p w14:paraId="30215BEE" w14:textId="46FDD41F" w:rsidR="00CE3AE0" w:rsidRDefault="00CE3AE0">
      <w:pPr>
        <w:pStyle w:val="LO-normal"/>
      </w:pPr>
    </w:p>
    <w:p w14:paraId="30215BEF" w14:textId="77777777" w:rsidR="00CE3AE0" w:rsidRDefault="00CE3AE0">
      <w:pPr>
        <w:pStyle w:val="LO-normal"/>
      </w:pPr>
    </w:p>
    <w:p w14:paraId="30215BF0" w14:textId="2B1290CF" w:rsidR="00CE3AE0" w:rsidRDefault="0084378D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Produkcija odjela za</w:t>
      </w:r>
    </w:p>
    <w:p w14:paraId="30215BF1" w14:textId="24C0D03E" w:rsidR="00CE3AE0" w:rsidRPr="00C34D96" w:rsidRDefault="00A57977">
      <w:pPr>
        <w:pStyle w:val="LO-normal"/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  <w:r>
        <w:rPr>
          <w:rFonts w:ascii="Garamond" w:eastAsia="Garamond" w:hAnsi="Garamond" w:cs="Garamond"/>
          <w:b/>
          <w:sz w:val="44"/>
          <w:szCs w:val="44"/>
        </w:rPr>
        <w:t>klavir, čembalo i orgulje</w:t>
      </w:r>
    </w:p>
    <w:p w14:paraId="30215BF2" w14:textId="77777777" w:rsidR="00CE3AE0" w:rsidRDefault="00CE3AE0">
      <w:pPr>
        <w:pStyle w:val="LO-normal"/>
        <w:widowControl w:val="0"/>
        <w:jc w:val="center"/>
        <w:rPr>
          <w:rFonts w:ascii="Garamond" w:eastAsia="Garamond" w:hAnsi="Garamond" w:cs="Garamond"/>
        </w:rPr>
      </w:pPr>
    </w:p>
    <w:p w14:paraId="30215BF3" w14:textId="77777777" w:rsidR="00CE3AE0" w:rsidRDefault="00CE3AE0">
      <w:pPr>
        <w:pStyle w:val="LO-normal"/>
        <w:jc w:val="center"/>
      </w:pPr>
    </w:p>
    <w:p w14:paraId="30215BF4" w14:textId="77777777" w:rsidR="00CE3AE0" w:rsidRDefault="00CE3AE0">
      <w:pPr>
        <w:pStyle w:val="LO-normal"/>
      </w:pPr>
    </w:p>
    <w:tbl>
      <w:tblPr>
        <w:tblStyle w:val="a0"/>
        <w:tblW w:w="9850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851"/>
        <w:gridCol w:w="8999"/>
      </w:tblGrid>
      <w:tr w:rsidR="00A57977" w14:paraId="30215BF7" w14:textId="77777777" w:rsidTr="00A57977">
        <w:tc>
          <w:tcPr>
            <w:tcW w:w="851" w:type="dxa"/>
            <w:shd w:val="clear" w:color="auto" w:fill="auto"/>
          </w:tcPr>
          <w:p w14:paraId="30215BF5" w14:textId="77777777" w:rsidR="00A57977" w:rsidRDefault="00A57977" w:rsidP="00A57977">
            <w:pPr>
              <w:pStyle w:val="LO-normal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999" w:type="dxa"/>
          </w:tcPr>
          <w:p w14:paraId="30215BF6" w14:textId="644E7263" w:rsidR="00A57977" w:rsidRPr="00A57977" w:rsidRDefault="00A57977" w:rsidP="00A57977">
            <w:pPr>
              <w:pStyle w:val="LO-normal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A57977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J. S. Bach: Preludij i fuga u A</w:t>
            </w:r>
            <w:r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-</w:t>
            </w:r>
            <w:r w:rsidRPr="00A57977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duru, BWV 888</w:t>
            </w:r>
          </w:p>
        </w:tc>
      </w:tr>
      <w:tr w:rsidR="00A57977" w14:paraId="30215BFA" w14:textId="77777777" w:rsidTr="00A57977">
        <w:tc>
          <w:tcPr>
            <w:tcW w:w="851" w:type="dxa"/>
            <w:shd w:val="clear" w:color="auto" w:fill="auto"/>
          </w:tcPr>
          <w:p w14:paraId="30215BF8" w14:textId="77777777" w:rsidR="00A57977" w:rsidRDefault="00A57977" w:rsidP="00A57977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9" w14:textId="0A74BE56" w:rsidR="00A57977" w:rsidRPr="00A57977" w:rsidRDefault="00A57977" w:rsidP="00A57977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A57977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C. </w:t>
            </w:r>
            <w:proofErr w:type="spellStart"/>
            <w:r w:rsidRPr="00A57977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Czerny</w:t>
            </w:r>
            <w:proofErr w:type="spellEnd"/>
            <w:r w:rsidRPr="00A57977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: Etida u g- molu, </w:t>
            </w:r>
            <w:proofErr w:type="spellStart"/>
            <w:r w:rsidRPr="00A57977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op</w:t>
            </w:r>
            <w:proofErr w:type="spellEnd"/>
            <w:r w:rsidRPr="00A57977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. 740 br. 50</w:t>
            </w:r>
          </w:p>
        </w:tc>
      </w:tr>
      <w:tr w:rsidR="00A57977" w14:paraId="30215BFD" w14:textId="77777777" w:rsidTr="00A57977">
        <w:tc>
          <w:tcPr>
            <w:tcW w:w="851" w:type="dxa"/>
            <w:shd w:val="clear" w:color="auto" w:fill="auto"/>
          </w:tcPr>
          <w:p w14:paraId="30215BFB" w14:textId="77777777" w:rsidR="00A57977" w:rsidRDefault="00A57977" w:rsidP="00A5797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C" w14:textId="3BB6AA81" w:rsidR="00A57977" w:rsidRPr="00A57977" w:rsidRDefault="00A57977" w:rsidP="00A57977">
            <w:pPr>
              <w:pStyle w:val="LO-normal"/>
              <w:widowControl w:val="0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A57977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F. Chopin: Balada br. 3 u As-duru, op. 47          </w:t>
            </w:r>
          </w:p>
        </w:tc>
      </w:tr>
      <w:tr w:rsidR="00A57977" w14:paraId="30215C00" w14:textId="77777777" w:rsidTr="00A57977">
        <w:tc>
          <w:tcPr>
            <w:tcW w:w="851" w:type="dxa"/>
            <w:shd w:val="clear" w:color="auto" w:fill="auto"/>
          </w:tcPr>
          <w:p w14:paraId="30215BFE" w14:textId="77777777" w:rsidR="00A57977" w:rsidRDefault="00A57977" w:rsidP="00A5797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F" w14:textId="17A5A112" w:rsidR="00A57977" w:rsidRPr="00A57977" w:rsidRDefault="00A57977" w:rsidP="00A57977">
            <w:pPr>
              <w:pStyle w:val="LO-normal"/>
              <w:widowControl w:val="0"/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A57977">
              <w:rPr>
                <w:rFonts w:ascii="Times New Roman" w:eastAsia="EB Garamond Medium" w:hAnsi="Times New Roman" w:cs="Times New Roman"/>
                <w:b/>
                <w:bCs/>
                <w:sz w:val="28"/>
                <w:szCs w:val="28"/>
              </w:rPr>
              <w:t> </w:t>
            </w:r>
            <w:r w:rsidRPr="00A57977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                                                                                ANA KIRIDŽIJA, </w:t>
            </w:r>
            <w:r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IV. s.</w:t>
            </w:r>
          </w:p>
        </w:tc>
      </w:tr>
      <w:tr w:rsidR="00A57977" w14:paraId="30215C03" w14:textId="77777777" w:rsidTr="00A57977">
        <w:tc>
          <w:tcPr>
            <w:tcW w:w="851" w:type="dxa"/>
            <w:shd w:val="clear" w:color="auto" w:fill="auto"/>
          </w:tcPr>
          <w:p w14:paraId="30215C01" w14:textId="30D7CFBB" w:rsidR="00A57977" w:rsidRDefault="00A57977" w:rsidP="00A5797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2" w14:textId="2A47D01D" w:rsidR="00A57977" w:rsidRPr="00A57977" w:rsidRDefault="00A57977" w:rsidP="00A57977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A57977">
              <w:rPr>
                <w:rFonts w:ascii="Garamond" w:eastAsia="EB Garamond Medium" w:hAnsi="Garamond" w:cs="EB Garamond Medium"/>
                <w:sz w:val="28"/>
                <w:szCs w:val="28"/>
              </w:rPr>
              <w:t>Nastavni</w:t>
            </w:r>
            <w:r>
              <w:rPr>
                <w:rFonts w:ascii="Garamond" w:eastAsia="EB Garamond Medium" w:hAnsi="Garamond" w:cs="EB Garamond Medium"/>
                <w:sz w:val="28"/>
                <w:szCs w:val="28"/>
              </w:rPr>
              <w:t>ca</w:t>
            </w:r>
            <w:r w:rsidRPr="00A57977">
              <w:rPr>
                <w:rFonts w:ascii="Garamond" w:eastAsia="EB Garamond Medium" w:hAnsi="Garamond" w:cs="EB Garamond Medium"/>
                <w:sz w:val="28"/>
                <w:szCs w:val="28"/>
              </w:rPr>
              <w:t>: Sanja Bradić</w:t>
            </w:r>
            <w:r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– </w:t>
            </w:r>
            <w:proofErr w:type="spellStart"/>
            <w:r w:rsidRPr="00A57977">
              <w:rPr>
                <w:rFonts w:ascii="Garamond" w:eastAsia="EB Garamond Medium" w:hAnsi="Garamond" w:cs="EB Garamond Medium"/>
                <w:sz w:val="28"/>
                <w:szCs w:val="28"/>
              </w:rPr>
              <w:t>Glodić</w:t>
            </w:r>
            <w:proofErr w:type="spellEnd"/>
            <w:r w:rsidRPr="00A57977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, prof. mentor </w:t>
            </w:r>
          </w:p>
        </w:tc>
      </w:tr>
      <w:tr w:rsidR="00A57977" w14:paraId="30215C06" w14:textId="77777777" w:rsidTr="00CA7079">
        <w:tc>
          <w:tcPr>
            <w:tcW w:w="851" w:type="dxa"/>
            <w:shd w:val="clear" w:color="auto" w:fill="auto"/>
          </w:tcPr>
          <w:p w14:paraId="30215C04" w14:textId="1ACE972D" w:rsidR="00A57977" w:rsidRDefault="00A57977" w:rsidP="00A5797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5" w14:textId="503B2354" w:rsidR="00A57977" w:rsidRPr="00A57977" w:rsidRDefault="00A57977" w:rsidP="00A57977">
            <w:pPr>
              <w:pStyle w:val="LO-normal"/>
              <w:widowControl w:val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A57977" w14:paraId="30215C09" w14:textId="77777777" w:rsidTr="00CA7079">
        <w:tc>
          <w:tcPr>
            <w:tcW w:w="851" w:type="dxa"/>
            <w:shd w:val="clear" w:color="auto" w:fill="auto"/>
          </w:tcPr>
          <w:p w14:paraId="30215C07" w14:textId="77777777" w:rsidR="00A57977" w:rsidRDefault="00A57977" w:rsidP="00A57977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8" w14:textId="07C73525" w:rsidR="00A57977" w:rsidRDefault="00A57977" w:rsidP="00A57977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A57977" w14:paraId="30215C0C" w14:textId="77777777" w:rsidTr="00CA7079">
        <w:tc>
          <w:tcPr>
            <w:tcW w:w="851" w:type="dxa"/>
            <w:shd w:val="clear" w:color="auto" w:fill="auto"/>
          </w:tcPr>
          <w:p w14:paraId="30215C0A" w14:textId="77777777" w:rsidR="00A57977" w:rsidRDefault="00A57977" w:rsidP="00A5797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B" w14:textId="71648968" w:rsidR="00A57977" w:rsidRDefault="00A57977" w:rsidP="00A57977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</w:tbl>
    <w:p w14:paraId="30215CC7" w14:textId="77777777" w:rsidR="00CE3AE0" w:rsidRDefault="00CE3AE0">
      <w:pPr>
        <w:pStyle w:val="LO-normal"/>
      </w:pPr>
    </w:p>
    <w:sectPr w:rsidR="00CE3AE0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EB Garamond Medium"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E0"/>
    <w:rsid w:val="00002E30"/>
    <w:rsid w:val="000118AD"/>
    <w:rsid w:val="00045424"/>
    <w:rsid w:val="00120AA9"/>
    <w:rsid w:val="001431AF"/>
    <w:rsid w:val="001431CB"/>
    <w:rsid w:val="00180789"/>
    <w:rsid w:val="001A1506"/>
    <w:rsid w:val="001C24F5"/>
    <w:rsid w:val="001D10FE"/>
    <w:rsid w:val="001E16F8"/>
    <w:rsid w:val="001E1CC8"/>
    <w:rsid w:val="002174CF"/>
    <w:rsid w:val="00256CBD"/>
    <w:rsid w:val="002625F5"/>
    <w:rsid w:val="00273C8C"/>
    <w:rsid w:val="002809E1"/>
    <w:rsid w:val="002A778B"/>
    <w:rsid w:val="002F6690"/>
    <w:rsid w:val="0032696B"/>
    <w:rsid w:val="0035287B"/>
    <w:rsid w:val="0037573A"/>
    <w:rsid w:val="003D2CE7"/>
    <w:rsid w:val="004114B8"/>
    <w:rsid w:val="0046453A"/>
    <w:rsid w:val="004664E3"/>
    <w:rsid w:val="004874AC"/>
    <w:rsid w:val="004F63E4"/>
    <w:rsid w:val="00510121"/>
    <w:rsid w:val="00513EC1"/>
    <w:rsid w:val="00521E15"/>
    <w:rsid w:val="00564CBD"/>
    <w:rsid w:val="00584823"/>
    <w:rsid w:val="00592E68"/>
    <w:rsid w:val="006631BD"/>
    <w:rsid w:val="00677C89"/>
    <w:rsid w:val="006C3E50"/>
    <w:rsid w:val="00740776"/>
    <w:rsid w:val="007436AF"/>
    <w:rsid w:val="007C6BA7"/>
    <w:rsid w:val="007D734C"/>
    <w:rsid w:val="0084378D"/>
    <w:rsid w:val="00857CEB"/>
    <w:rsid w:val="008966B3"/>
    <w:rsid w:val="008A2FC3"/>
    <w:rsid w:val="008D689D"/>
    <w:rsid w:val="0090189E"/>
    <w:rsid w:val="009051AA"/>
    <w:rsid w:val="00924BC7"/>
    <w:rsid w:val="009449CC"/>
    <w:rsid w:val="0099397A"/>
    <w:rsid w:val="00A2330E"/>
    <w:rsid w:val="00A57977"/>
    <w:rsid w:val="00A957A9"/>
    <w:rsid w:val="00AC00CD"/>
    <w:rsid w:val="00B35C1A"/>
    <w:rsid w:val="00B56443"/>
    <w:rsid w:val="00C2428E"/>
    <w:rsid w:val="00C30B74"/>
    <w:rsid w:val="00C34D96"/>
    <w:rsid w:val="00C43945"/>
    <w:rsid w:val="00C52BE2"/>
    <w:rsid w:val="00CA7079"/>
    <w:rsid w:val="00CE3AE0"/>
    <w:rsid w:val="00CE5468"/>
    <w:rsid w:val="00CF263B"/>
    <w:rsid w:val="00D0506A"/>
    <w:rsid w:val="00DD448F"/>
    <w:rsid w:val="00E63847"/>
    <w:rsid w:val="00E96E24"/>
    <w:rsid w:val="00EC4E11"/>
    <w:rsid w:val="00EE44EB"/>
    <w:rsid w:val="00FB6CB5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5BE3"/>
  <w15:docId w15:val="{5F400186-F6A4-4561-991F-7105EB20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AMUW2mVtRo9XB02MHX9SdYGA9dQMmyySIPQJtDkQakmEpPaTn2xqHBPgbf1kEecc5ceO52rMcPFzoUiz5yrI0FWmS04/x66uwHAWe6jlOhgSsf/YClb63R0=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Korade</cp:lastModifiedBy>
  <cp:revision>78</cp:revision>
  <dcterms:created xsi:type="dcterms:W3CDTF">2021-11-04T15:44:00Z</dcterms:created>
  <dcterms:modified xsi:type="dcterms:W3CDTF">2024-02-09T11:05:00Z</dcterms:modified>
</cp:coreProperties>
</file>