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8" w:type="dxa"/>
        <w:tblLook w:val="01E0" w:firstRow="1" w:lastRow="1" w:firstColumn="1" w:lastColumn="1" w:noHBand="0" w:noVBand="0"/>
      </w:tblPr>
      <w:tblGrid>
        <w:gridCol w:w="4248"/>
        <w:gridCol w:w="5710"/>
      </w:tblGrid>
      <w:tr w:rsidR="00CC66F5" w14:paraId="267F9163" w14:textId="77777777">
        <w:tc>
          <w:tcPr>
            <w:tcW w:w="4248" w:type="dxa"/>
            <w:shd w:val="clear" w:color="auto" w:fill="auto"/>
          </w:tcPr>
          <w:p w14:paraId="323D802B" w14:textId="77777777" w:rsidR="00CC66F5" w:rsidRDefault="001C00CB">
            <w:pPr>
              <w:tabs>
                <w:tab w:val="left" w:pos="360"/>
                <w:tab w:val="left" w:pos="6135"/>
              </w:tabs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Glazbena škola Pavla Markovca</w:t>
            </w:r>
          </w:p>
        </w:tc>
        <w:tc>
          <w:tcPr>
            <w:tcW w:w="5709" w:type="dxa"/>
            <w:shd w:val="clear" w:color="auto" w:fill="auto"/>
          </w:tcPr>
          <w:p w14:paraId="7C6AC11E" w14:textId="77777777" w:rsidR="00CC66F5" w:rsidRDefault="001C00CB">
            <w:pPr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Ponedjeljak, 11. prosinca 2023.</w:t>
            </w:r>
          </w:p>
        </w:tc>
      </w:tr>
      <w:tr w:rsidR="00CC66F5" w14:paraId="526CCB1D" w14:textId="77777777">
        <w:tc>
          <w:tcPr>
            <w:tcW w:w="4248" w:type="dxa"/>
            <w:shd w:val="clear" w:color="auto" w:fill="auto"/>
          </w:tcPr>
          <w:p w14:paraId="06F9559D" w14:textId="77777777" w:rsidR="00CC66F5" w:rsidRDefault="001C00CB">
            <w:pPr>
              <w:tabs>
                <w:tab w:val="left" w:pos="360"/>
                <w:tab w:val="left" w:pos="6135"/>
              </w:tabs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Zagreb, Trg žrtava fašizma 9</w:t>
            </w:r>
          </w:p>
        </w:tc>
        <w:tc>
          <w:tcPr>
            <w:tcW w:w="5709" w:type="dxa"/>
            <w:shd w:val="clear" w:color="auto" w:fill="auto"/>
          </w:tcPr>
          <w:p w14:paraId="265628ED" w14:textId="7D8CAB6C" w:rsidR="00CC66F5" w:rsidRDefault="001C00CB">
            <w:pPr>
              <w:tabs>
                <w:tab w:val="left" w:pos="6135"/>
              </w:tabs>
              <w:jc w:val="right"/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U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l. Grada Vukovara 35A, početak u 18</w:t>
            </w:r>
            <w:r>
              <w:rPr>
                <w:rFonts w:ascii="Garamond" w:hAnsi="Garamond"/>
                <w:b/>
                <w:bCs/>
                <w:sz w:val="28"/>
                <w:szCs w:val="28"/>
                <w:vertAlign w:val="superscript"/>
              </w:rPr>
              <w:t>00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sati</w:t>
            </w:r>
          </w:p>
        </w:tc>
      </w:tr>
      <w:tr w:rsidR="00CC66F5" w14:paraId="2E0910B3" w14:textId="77777777">
        <w:tc>
          <w:tcPr>
            <w:tcW w:w="4248" w:type="dxa"/>
            <w:shd w:val="clear" w:color="auto" w:fill="auto"/>
          </w:tcPr>
          <w:p w14:paraId="32B8E829" w14:textId="77777777" w:rsidR="00CC66F5" w:rsidRDefault="001C00CB">
            <w:pPr>
              <w:tabs>
                <w:tab w:val="left" w:pos="360"/>
                <w:tab w:val="left" w:pos="6135"/>
              </w:tabs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Školska godina 2023./2024.</w:t>
            </w:r>
          </w:p>
        </w:tc>
        <w:tc>
          <w:tcPr>
            <w:tcW w:w="5709" w:type="dxa"/>
            <w:shd w:val="clear" w:color="auto" w:fill="auto"/>
          </w:tcPr>
          <w:p w14:paraId="7AAF3173" w14:textId="1CDC282C" w:rsidR="00CC66F5" w:rsidRDefault="001C00CB">
            <w:pPr>
              <w:tabs>
                <w:tab w:val="left" w:pos="360"/>
                <w:tab w:val="left" w:pos="6135"/>
              </w:tabs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07</w:t>
            </w:r>
            <w:r w:rsidR="0035526F">
              <w:rPr>
                <w:rFonts w:ascii="Garamond" w:hAnsi="Garamond"/>
                <w:b/>
                <w:bCs/>
                <w:sz w:val="28"/>
                <w:szCs w:val="28"/>
              </w:rPr>
              <w:t>1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. priredba</w:t>
            </w:r>
          </w:p>
        </w:tc>
      </w:tr>
    </w:tbl>
    <w:p w14:paraId="2CD269B0" w14:textId="77777777" w:rsidR="00CC66F5" w:rsidRDefault="00CC66F5">
      <w:pPr>
        <w:rPr>
          <w:rFonts w:ascii="Garamond" w:hAnsi="Garamond"/>
        </w:rPr>
      </w:pPr>
    </w:p>
    <w:p w14:paraId="1F2D436E" w14:textId="77777777" w:rsidR="00CC66F5" w:rsidRDefault="00CC66F5">
      <w:pPr>
        <w:rPr>
          <w:rFonts w:ascii="Garamond" w:hAnsi="Garamond"/>
        </w:rPr>
      </w:pPr>
    </w:p>
    <w:p w14:paraId="2680992C" w14:textId="77777777" w:rsidR="00CC66F5" w:rsidRDefault="001C00CB">
      <w:pPr>
        <w:pStyle w:val="Heading4"/>
        <w:numPr>
          <w:ilvl w:val="3"/>
          <w:numId w:val="1"/>
        </w:numPr>
      </w:pPr>
      <w:r>
        <w:rPr>
          <w:rFonts w:ascii="Garamond" w:hAnsi="Garamond"/>
          <w:i w:val="0"/>
          <w:iCs w:val="0"/>
          <w:sz w:val="52"/>
          <w:szCs w:val="52"/>
        </w:rPr>
        <w:t>Javni sat</w:t>
      </w:r>
    </w:p>
    <w:p w14:paraId="2E80E807" w14:textId="77777777" w:rsidR="00CC66F5" w:rsidRDefault="001C00CB">
      <w:pPr>
        <w:pStyle w:val="WW-Default"/>
        <w:jc w:val="center"/>
      </w:pPr>
      <w:proofErr w:type="spellStart"/>
      <w:r>
        <w:rPr>
          <w:sz w:val="44"/>
          <w:szCs w:val="44"/>
        </w:rPr>
        <w:t>klarinet</w:t>
      </w:r>
      <w:proofErr w:type="spellEnd"/>
    </w:p>
    <w:p w14:paraId="2252337B" w14:textId="77777777" w:rsidR="00CC66F5" w:rsidRDefault="00CC66F5">
      <w:pPr>
        <w:rPr>
          <w:rFonts w:ascii="Garamond" w:hAnsi="Garamond"/>
          <w:b/>
          <w:bCs/>
        </w:rPr>
      </w:pPr>
    </w:p>
    <w:p w14:paraId="468DAE7B" w14:textId="77777777" w:rsidR="00CC66F5" w:rsidRDefault="00CC66F5">
      <w:pPr>
        <w:rPr>
          <w:rFonts w:ascii="Garamond" w:hAnsi="Garamond"/>
          <w:b/>
          <w:bCs/>
        </w:rPr>
      </w:pPr>
    </w:p>
    <w:tbl>
      <w:tblPr>
        <w:tblW w:w="9450" w:type="dxa"/>
        <w:jc w:val="center"/>
        <w:tblLook w:val="0000" w:firstRow="0" w:lastRow="0" w:firstColumn="0" w:lastColumn="0" w:noHBand="0" w:noVBand="0"/>
      </w:tblPr>
      <w:tblGrid>
        <w:gridCol w:w="474"/>
        <w:gridCol w:w="8976"/>
      </w:tblGrid>
      <w:tr w:rsidR="00CC66F5" w14:paraId="260ECFCD" w14:textId="77777777" w:rsidTr="0035526F">
        <w:trPr>
          <w:jc w:val="center"/>
        </w:trPr>
        <w:tc>
          <w:tcPr>
            <w:tcW w:w="474" w:type="dxa"/>
            <w:shd w:val="clear" w:color="auto" w:fill="auto"/>
          </w:tcPr>
          <w:p w14:paraId="446B7262" w14:textId="77777777" w:rsidR="00CC66F5" w:rsidRDefault="001C00C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shd w:val="clear" w:color="auto" w:fill="auto"/>
          </w:tcPr>
          <w:p w14:paraId="6910014D" w14:textId="77777777" w:rsidR="00CC66F5" w:rsidRDefault="001C00CB">
            <w:pPr>
              <w:tabs>
                <w:tab w:val="left" w:pos="330"/>
                <w:tab w:val="right" w:pos="360"/>
                <w:tab w:val="left" w:pos="540"/>
                <w:tab w:val="left" w:pos="2520"/>
                <w:tab w:val="left" w:pos="5760"/>
              </w:tabs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N. </w:t>
            </w: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Drugovič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-S. </w:t>
            </w: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Hrašovec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>: Kladivo bije</w:t>
            </w:r>
          </w:p>
        </w:tc>
      </w:tr>
      <w:tr w:rsidR="00CC66F5" w14:paraId="5A282837" w14:textId="77777777" w:rsidTr="0035526F">
        <w:trPr>
          <w:jc w:val="center"/>
        </w:trPr>
        <w:tc>
          <w:tcPr>
            <w:tcW w:w="474" w:type="dxa"/>
            <w:shd w:val="clear" w:color="auto" w:fill="auto"/>
          </w:tcPr>
          <w:p w14:paraId="2146A35F" w14:textId="77777777" w:rsidR="00CC66F5" w:rsidRDefault="00CC66F5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8976" w:type="dxa"/>
            <w:shd w:val="clear" w:color="auto" w:fill="auto"/>
          </w:tcPr>
          <w:p w14:paraId="2DF63A52" w14:textId="4E401AF7" w:rsidR="00CC66F5" w:rsidRDefault="001C00CB">
            <w:pPr>
              <w:tabs>
                <w:tab w:val="right" w:pos="360"/>
                <w:tab w:val="left" w:pos="540"/>
                <w:tab w:val="left" w:pos="1176"/>
                <w:tab w:val="left" w:pos="2520"/>
                <w:tab w:val="left" w:pos="5760"/>
              </w:tabs>
              <w:jc w:val="right"/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VITO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BADANJAK, I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. o.</w:t>
            </w:r>
          </w:p>
        </w:tc>
      </w:tr>
      <w:tr w:rsidR="00CC66F5" w14:paraId="7432FB72" w14:textId="77777777" w:rsidTr="0035526F">
        <w:trPr>
          <w:jc w:val="center"/>
        </w:trPr>
        <w:tc>
          <w:tcPr>
            <w:tcW w:w="474" w:type="dxa"/>
            <w:shd w:val="clear" w:color="auto" w:fill="auto"/>
          </w:tcPr>
          <w:p w14:paraId="519BAA4F" w14:textId="77777777" w:rsidR="00CC66F5" w:rsidRDefault="00CC66F5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8976" w:type="dxa"/>
            <w:shd w:val="clear" w:color="auto" w:fill="auto"/>
          </w:tcPr>
          <w:p w14:paraId="5BE17ADB" w14:textId="77777777" w:rsidR="00CC66F5" w:rsidRDefault="00CC66F5">
            <w:pPr>
              <w:tabs>
                <w:tab w:val="left" w:pos="1188"/>
                <w:tab w:val="left" w:pos="1248"/>
                <w:tab w:val="left" w:pos="1275"/>
              </w:tabs>
              <w:rPr>
                <w:rFonts w:ascii="Garamond" w:hAnsi="Garamond"/>
                <w:sz w:val="28"/>
                <w:szCs w:val="28"/>
              </w:rPr>
            </w:pPr>
          </w:p>
        </w:tc>
      </w:tr>
      <w:tr w:rsidR="00CC66F5" w14:paraId="3E75B952" w14:textId="77777777" w:rsidTr="0035526F">
        <w:trPr>
          <w:jc w:val="center"/>
        </w:trPr>
        <w:tc>
          <w:tcPr>
            <w:tcW w:w="474" w:type="dxa"/>
            <w:shd w:val="clear" w:color="auto" w:fill="auto"/>
          </w:tcPr>
          <w:p w14:paraId="62E54716" w14:textId="77777777" w:rsidR="00CC66F5" w:rsidRDefault="001C00C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2.</w:t>
            </w:r>
          </w:p>
        </w:tc>
        <w:tc>
          <w:tcPr>
            <w:tcW w:w="8976" w:type="dxa"/>
            <w:shd w:val="clear" w:color="auto" w:fill="FFFFFF"/>
          </w:tcPr>
          <w:p w14:paraId="10E50ECE" w14:textId="77777777" w:rsidR="00CC66F5" w:rsidRDefault="001C00CB">
            <w:pPr>
              <w:tabs>
                <w:tab w:val="left" w:pos="330"/>
                <w:tab w:val="right" w:pos="360"/>
                <w:tab w:val="left" w:pos="540"/>
                <w:tab w:val="left" w:pos="2520"/>
                <w:tab w:val="left" w:pos="5760"/>
              </w:tabs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R. </w:t>
            </w: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Truillard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>: Romance</w:t>
            </w:r>
          </w:p>
        </w:tc>
      </w:tr>
      <w:tr w:rsidR="00CC66F5" w14:paraId="60932330" w14:textId="77777777" w:rsidTr="0035526F">
        <w:trPr>
          <w:jc w:val="center"/>
        </w:trPr>
        <w:tc>
          <w:tcPr>
            <w:tcW w:w="474" w:type="dxa"/>
            <w:shd w:val="clear" w:color="auto" w:fill="auto"/>
          </w:tcPr>
          <w:p w14:paraId="45535961" w14:textId="77777777" w:rsidR="00CC66F5" w:rsidRDefault="00CC66F5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8976" w:type="dxa"/>
            <w:shd w:val="clear" w:color="auto" w:fill="auto"/>
          </w:tcPr>
          <w:p w14:paraId="2998A8DE" w14:textId="71F40C87" w:rsidR="00CC66F5" w:rsidRDefault="001C00C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</w:pPr>
            <w:r>
              <w:rPr>
                <w:rFonts w:ascii="Garamond" w:hAnsi="Garamond"/>
                <w:b/>
                <w:sz w:val="28"/>
                <w:szCs w:val="28"/>
              </w:rPr>
              <w:t>SARA RAGUŽ, III</w:t>
            </w:r>
            <w:r>
              <w:rPr>
                <w:rFonts w:ascii="Garamond" w:hAnsi="Garamond"/>
                <w:b/>
                <w:sz w:val="28"/>
                <w:szCs w:val="28"/>
              </w:rPr>
              <w:t>. o.</w:t>
            </w:r>
          </w:p>
        </w:tc>
      </w:tr>
      <w:tr w:rsidR="00CC66F5" w14:paraId="3307DB1F" w14:textId="77777777" w:rsidTr="0035526F">
        <w:trPr>
          <w:jc w:val="center"/>
        </w:trPr>
        <w:tc>
          <w:tcPr>
            <w:tcW w:w="474" w:type="dxa"/>
            <w:shd w:val="clear" w:color="auto" w:fill="auto"/>
          </w:tcPr>
          <w:p w14:paraId="07B9E0C7" w14:textId="77777777" w:rsidR="00CC66F5" w:rsidRDefault="00CC66F5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8976" w:type="dxa"/>
            <w:shd w:val="clear" w:color="auto" w:fill="auto"/>
          </w:tcPr>
          <w:p w14:paraId="00F0DAD5" w14:textId="77777777" w:rsidR="00CC66F5" w:rsidRDefault="00CC66F5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C66F5" w14:paraId="1E908FC5" w14:textId="77777777" w:rsidTr="0035526F">
        <w:trPr>
          <w:jc w:val="center"/>
        </w:trPr>
        <w:tc>
          <w:tcPr>
            <w:tcW w:w="474" w:type="dxa"/>
            <w:shd w:val="clear" w:color="auto" w:fill="auto"/>
          </w:tcPr>
          <w:p w14:paraId="4F6E0183" w14:textId="77777777" w:rsidR="00CC66F5" w:rsidRDefault="001C00C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3.</w:t>
            </w:r>
          </w:p>
        </w:tc>
        <w:tc>
          <w:tcPr>
            <w:tcW w:w="8976" w:type="dxa"/>
            <w:shd w:val="clear" w:color="auto" w:fill="auto"/>
          </w:tcPr>
          <w:p w14:paraId="4A3CEE58" w14:textId="77777777" w:rsidR="00CC66F5" w:rsidRDefault="001C00CB">
            <w:pPr>
              <w:tabs>
                <w:tab w:val="left" w:pos="330"/>
                <w:tab w:val="right" w:pos="360"/>
                <w:tab w:val="left" w:pos="540"/>
                <w:tab w:val="left" w:pos="2520"/>
                <w:tab w:val="left" w:pos="5760"/>
              </w:tabs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Faillenot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: Serenade a </w:t>
            </w: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Trianon</w:t>
            </w:r>
            <w:proofErr w:type="spellEnd"/>
          </w:p>
        </w:tc>
      </w:tr>
      <w:tr w:rsidR="00CC66F5" w14:paraId="1CF52DD6" w14:textId="77777777" w:rsidTr="0035526F">
        <w:trPr>
          <w:jc w:val="center"/>
        </w:trPr>
        <w:tc>
          <w:tcPr>
            <w:tcW w:w="474" w:type="dxa"/>
            <w:shd w:val="clear" w:color="auto" w:fill="auto"/>
          </w:tcPr>
          <w:p w14:paraId="2AE83E54" w14:textId="77777777" w:rsidR="00CC66F5" w:rsidRDefault="00CC66F5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8976" w:type="dxa"/>
            <w:shd w:val="clear" w:color="auto" w:fill="auto"/>
          </w:tcPr>
          <w:p w14:paraId="2AABD41D" w14:textId="333F9E3B" w:rsidR="00CC66F5" w:rsidRDefault="001C00C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</w:pPr>
            <w:r>
              <w:rPr>
                <w:rFonts w:ascii="Garamond" w:hAnsi="Garamond"/>
                <w:b/>
                <w:sz w:val="28"/>
                <w:szCs w:val="28"/>
              </w:rPr>
              <w:t>UNA VUKOMANOVIĆ, III</w:t>
            </w:r>
            <w:r>
              <w:rPr>
                <w:rFonts w:ascii="Garamond" w:hAnsi="Garamond"/>
                <w:b/>
                <w:sz w:val="28"/>
                <w:szCs w:val="28"/>
              </w:rPr>
              <w:t>. o.</w:t>
            </w:r>
          </w:p>
        </w:tc>
      </w:tr>
      <w:tr w:rsidR="00CC66F5" w14:paraId="5296945C" w14:textId="77777777" w:rsidTr="0035526F">
        <w:trPr>
          <w:jc w:val="center"/>
        </w:trPr>
        <w:tc>
          <w:tcPr>
            <w:tcW w:w="474" w:type="dxa"/>
            <w:shd w:val="clear" w:color="auto" w:fill="auto"/>
          </w:tcPr>
          <w:p w14:paraId="04EC214B" w14:textId="77777777" w:rsidR="00CC66F5" w:rsidRDefault="00CC66F5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8976" w:type="dxa"/>
            <w:shd w:val="clear" w:color="auto" w:fill="auto"/>
          </w:tcPr>
          <w:p w14:paraId="71C5F6B6" w14:textId="77777777" w:rsidR="00CC66F5" w:rsidRDefault="00CC66F5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CC66F5" w14:paraId="092299F3" w14:textId="77777777" w:rsidTr="0035526F">
        <w:trPr>
          <w:jc w:val="center"/>
        </w:trPr>
        <w:tc>
          <w:tcPr>
            <w:tcW w:w="474" w:type="dxa"/>
            <w:shd w:val="clear" w:color="auto" w:fill="auto"/>
          </w:tcPr>
          <w:p w14:paraId="75C66B27" w14:textId="77777777" w:rsidR="00CC66F5" w:rsidRDefault="001C00C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4.</w:t>
            </w:r>
          </w:p>
        </w:tc>
        <w:tc>
          <w:tcPr>
            <w:tcW w:w="8976" w:type="dxa"/>
            <w:shd w:val="clear" w:color="auto" w:fill="auto"/>
          </w:tcPr>
          <w:p w14:paraId="5809C049" w14:textId="77777777" w:rsidR="00CC66F5" w:rsidRDefault="001C00C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color w:val="000000"/>
              </w:rPr>
            </w:pPr>
            <w:r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G. </w:t>
            </w:r>
            <w:proofErr w:type="spellStart"/>
            <w:r>
              <w:rPr>
                <w:rFonts w:ascii="Garamond" w:hAnsi="Garamond"/>
                <w:b/>
                <w:color w:val="000000"/>
                <w:sz w:val="28"/>
                <w:szCs w:val="28"/>
              </w:rPr>
              <w:t>Duijk</w:t>
            </w:r>
            <w:proofErr w:type="spellEnd"/>
            <w:r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Garamond" w:hAnsi="Garamond"/>
                <w:b/>
                <w:color w:val="000000"/>
                <w:sz w:val="28"/>
                <w:szCs w:val="28"/>
              </w:rPr>
              <w:t>Aria</w:t>
            </w:r>
            <w:proofErr w:type="spellEnd"/>
            <w:r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 for Peter</w:t>
            </w:r>
          </w:p>
        </w:tc>
      </w:tr>
      <w:tr w:rsidR="00CC66F5" w14:paraId="07C6F994" w14:textId="77777777" w:rsidTr="0035526F">
        <w:trPr>
          <w:jc w:val="center"/>
        </w:trPr>
        <w:tc>
          <w:tcPr>
            <w:tcW w:w="474" w:type="dxa"/>
            <w:shd w:val="clear" w:color="auto" w:fill="auto"/>
          </w:tcPr>
          <w:p w14:paraId="0F78A232" w14:textId="77777777" w:rsidR="00CC66F5" w:rsidRDefault="00CC66F5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8976" w:type="dxa"/>
            <w:shd w:val="clear" w:color="auto" w:fill="auto"/>
          </w:tcPr>
          <w:p w14:paraId="21F3245E" w14:textId="1C88EC15" w:rsidR="00CC66F5" w:rsidRDefault="001C00CB">
            <w:pPr>
              <w:tabs>
                <w:tab w:val="right" w:pos="360"/>
                <w:tab w:val="left" w:pos="540"/>
                <w:tab w:val="left" w:pos="1704"/>
                <w:tab w:val="left" w:pos="2520"/>
                <w:tab w:val="left" w:pos="5760"/>
              </w:tabs>
              <w:jc w:val="right"/>
              <w:rPr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KATJA VUKOMANOVIĆ, III</w:t>
            </w: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 xml:space="preserve">. o. </w:t>
            </w:r>
          </w:p>
        </w:tc>
      </w:tr>
      <w:tr w:rsidR="00CC66F5" w14:paraId="53456B82" w14:textId="77777777" w:rsidTr="0035526F">
        <w:trPr>
          <w:jc w:val="center"/>
        </w:trPr>
        <w:tc>
          <w:tcPr>
            <w:tcW w:w="474" w:type="dxa"/>
            <w:shd w:val="clear" w:color="auto" w:fill="auto"/>
          </w:tcPr>
          <w:p w14:paraId="7761448E" w14:textId="77777777" w:rsidR="00CC66F5" w:rsidRDefault="00CC66F5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8976" w:type="dxa"/>
            <w:shd w:val="clear" w:color="auto" w:fill="auto"/>
          </w:tcPr>
          <w:p w14:paraId="698FF8B7" w14:textId="77777777" w:rsidR="00CC66F5" w:rsidRDefault="00CC66F5">
            <w:pPr>
              <w:tabs>
                <w:tab w:val="right" w:pos="360"/>
                <w:tab w:val="left" w:pos="540"/>
                <w:tab w:val="left" w:pos="1740"/>
                <w:tab w:val="left" w:pos="2520"/>
                <w:tab w:val="left" w:pos="5760"/>
              </w:tabs>
              <w:rPr>
                <w:rFonts w:ascii="Garamond" w:hAnsi="Garamond"/>
                <w:bCs/>
                <w:sz w:val="28"/>
                <w:szCs w:val="28"/>
              </w:rPr>
            </w:pPr>
          </w:p>
        </w:tc>
      </w:tr>
      <w:tr w:rsidR="00CC66F5" w14:paraId="024546E5" w14:textId="77777777" w:rsidTr="0035526F">
        <w:trPr>
          <w:jc w:val="center"/>
        </w:trPr>
        <w:tc>
          <w:tcPr>
            <w:tcW w:w="474" w:type="dxa"/>
            <w:shd w:val="clear" w:color="auto" w:fill="auto"/>
          </w:tcPr>
          <w:p w14:paraId="293A2AB4" w14:textId="77777777" w:rsidR="00CC66F5" w:rsidRDefault="001C00C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5.</w:t>
            </w:r>
          </w:p>
        </w:tc>
        <w:tc>
          <w:tcPr>
            <w:tcW w:w="8976" w:type="dxa"/>
            <w:shd w:val="clear" w:color="auto" w:fill="auto"/>
          </w:tcPr>
          <w:p w14:paraId="3784F204" w14:textId="77777777" w:rsidR="00CC66F5" w:rsidRDefault="001C00CB">
            <w:pPr>
              <w:tabs>
                <w:tab w:val="left" w:pos="330"/>
                <w:tab w:val="right" w:pos="360"/>
                <w:tab w:val="left" w:pos="540"/>
                <w:tab w:val="left" w:pos="2520"/>
                <w:tab w:val="left" w:pos="5760"/>
              </w:tabs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W. van </w:t>
            </w: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Dorsselaer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Invocation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et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danse</w:t>
            </w:r>
            <w:proofErr w:type="spellEnd"/>
          </w:p>
        </w:tc>
      </w:tr>
      <w:tr w:rsidR="00CC66F5" w14:paraId="211A1071" w14:textId="77777777" w:rsidTr="0035526F">
        <w:trPr>
          <w:jc w:val="center"/>
        </w:trPr>
        <w:tc>
          <w:tcPr>
            <w:tcW w:w="474" w:type="dxa"/>
            <w:shd w:val="clear" w:color="auto" w:fill="auto"/>
          </w:tcPr>
          <w:p w14:paraId="36BD5E96" w14:textId="77777777" w:rsidR="00CC66F5" w:rsidRDefault="00CC66F5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8976" w:type="dxa"/>
            <w:shd w:val="clear" w:color="auto" w:fill="auto"/>
          </w:tcPr>
          <w:p w14:paraId="19E27E75" w14:textId="7D3FBCA1" w:rsidR="00CC66F5" w:rsidRDefault="001C00C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</w:pPr>
            <w:r>
              <w:rPr>
                <w:rFonts w:ascii="Garamond" w:hAnsi="Garamond"/>
                <w:b/>
                <w:sz w:val="28"/>
                <w:szCs w:val="28"/>
              </w:rPr>
              <w:t>MARIN KRPAN, IV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. </w:t>
            </w:r>
            <w:r>
              <w:rPr>
                <w:rFonts w:ascii="Garamond" w:hAnsi="Garamond"/>
                <w:b/>
                <w:sz w:val="28"/>
                <w:szCs w:val="28"/>
              </w:rPr>
              <w:t>o.</w:t>
            </w:r>
          </w:p>
        </w:tc>
      </w:tr>
      <w:tr w:rsidR="00CC66F5" w14:paraId="2FA4D4CA" w14:textId="77777777" w:rsidTr="0035526F">
        <w:trPr>
          <w:jc w:val="center"/>
        </w:trPr>
        <w:tc>
          <w:tcPr>
            <w:tcW w:w="474" w:type="dxa"/>
            <w:shd w:val="clear" w:color="auto" w:fill="auto"/>
          </w:tcPr>
          <w:p w14:paraId="7FF592E4" w14:textId="77777777" w:rsidR="00CC66F5" w:rsidRDefault="00CC66F5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8976" w:type="dxa"/>
            <w:shd w:val="clear" w:color="auto" w:fill="auto"/>
          </w:tcPr>
          <w:p w14:paraId="0B113ED9" w14:textId="77777777" w:rsidR="00CC66F5" w:rsidRDefault="00CC66F5">
            <w:pPr>
              <w:tabs>
                <w:tab w:val="right" w:pos="360"/>
                <w:tab w:val="left" w:pos="540"/>
                <w:tab w:val="left" w:pos="1704"/>
                <w:tab w:val="left" w:pos="2520"/>
                <w:tab w:val="left" w:pos="5760"/>
              </w:tabs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CC66F5" w14:paraId="6C41D8E4" w14:textId="77777777" w:rsidTr="0035526F">
        <w:trPr>
          <w:jc w:val="center"/>
        </w:trPr>
        <w:tc>
          <w:tcPr>
            <w:tcW w:w="474" w:type="dxa"/>
            <w:shd w:val="clear" w:color="auto" w:fill="auto"/>
          </w:tcPr>
          <w:p w14:paraId="61840792" w14:textId="77777777" w:rsidR="00CC66F5" w:rsidRDefault="001C00C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6.</w:t>
            </w:r>
          </w:p>
        </w:tc>
        <w:tc>
          <w:tcPr>
            <w:tcW w:w="8976" w:type="dxa"/>
            <w:shd w:val="clear" w:color="auto" w:fill="auto"/>
          </w:tcPr>
          <w:p w14:paraId="2123631A" w14:textId="77777777" w:rsidR="00CC66F5" w:rsidRDefault="001C00CB">
            <w:pPr>
              <w:tabs>
                <w:tab w:val="left" w:pos="330"/>
                <w:tab w:val="right" w:pos="360"/>
                <w:tab w:val="left" w:pos="540"/>
                <w:tab w:val="left" w:pos="2520"/>
                <w:tab w:val="left" w:pos="5760"/>
              </w:tabs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E. </w:t>
            </w: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Cossetto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>: Pet karaktera</w:t>
            </w:r>
          </w:p>
          <w:p w14:paraId="659DA7F9" w14:textId="77777777" w:rsidR="00CC66F5" w:rsidRPr="001C00CB" w:rsidRDefault="001C00CB">
            <w:pPr>
              <w:tabs>
                <w:tab w:val="left" w:pos="330"/>
                <w:tab w:val="right" w:pos="360"/>
                <w:tab w:val="left" w:pos="540"/>
                <w:tab w:val="left" w:pos="2520"/>
                <w:tab w:val="left" w:pos="5760"/>
              </w:tabs>
            </w:pPr>
            <w:r w:rsidRPr="001C00CB">
              <w:rPr>
                <w:rFonts w:ascii="Garamond" w:hAnsi="Garamond"/>
                <w:b/>
                <w:sz w:val="28"/>
                <w:szCs w:val="28"/>
              </w:rPr>
              <w:t xml:space="preserve">                      </w:t>
            </w:r>
            <w:proofErr w:type="spellStart"/>
            <w:r w:rsidRPr="001C00CB">
              <w:rPr>
                <w:rFonts w:ascii="Garamond" w:hAnsi="Garamond"/>
                <w:sz w:val="28"/>
                <w:szCs w:val="28"/>
              </w:rPr>
              <w:t>Idilico</w:t>
            </w:r>
            <w:proofErr w:type="spellEnd"/>
            <w:r w:rsidRPr="001C00CB">
              <w:rPr>
                <w:rFonts w:ascii="Garamond" w:hAnsi="Garamond"/>
                <w:sz w:val="28"/>
                <w:szCs w:val="28"/>
              </w:rPr>
              <w:t>, Allegro</w:t>
            </w:r>
          </w:p>
        </w:tc>
      </w:tr>
      <w:tr w:rsidR="00CC66F5" w14:paraId="5E128F8F" w14:textId="77777777" w:rsidTr="0035526F">
        <w:trPr>
          <w:jc w:val="center"/>
        </w:trPr>
        <w:tc>
          <w:tcPr>
            <w:tcW w:w="474" w:type="dxa"/>
            <w:shd w:val="clear" w:color="auto" w:fill="auto"/>
          </w:tcPr>
          <w:p w14:paraId="352A9013" w14:textId="77777777" w:rsidR="00CC66F5" w:rsidRDefault="00CC66F5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</w:pPr>
          </w:p>
        </w:tc>
        <w:tc>
          <w:tcPr>
            <w:tcW w:w="8976" w:type="dxa"/>
            <w:shd w:val="clear" w:color="auto" w:fill="auto"/>
          </w:tcPr>
          <w:p w14:paraId="3CE5FC73" w14:textId="23DE6C9A" w:rsidR="00CC66F5" w:rsidRDefault="001C00C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</w:pPr>
            <w:r>
              <w:rPr>
                <w:rFonts w:ascii="Garamond" w:hAnsi="Garamond"/>
                <w:b/>
                <w:sz w:val="28"/>
                <w:szCs w:val="28"/>
              </w:rPr>
              <w:t>GALA ŠEPERIĆ, V</w:t>
            </w:r>
            <w:r>
              <w:rPr>
                <w:rFonts w:ascii="Garamond" w:hAnsi="Garamond"/>
                <w:b/>
                <w:sz w:val="28"/>
                <w:szCs w:val="28"/>
              </w:rPr>
              <w:t>. o.</w:t>
            </w:r>
          </w:p>
        </w:tc>
      </w:tr>
      <w:tr w:rsidR="00CC66F5" w14:paraId="3D3052D2" w14:textId="77777777" w:rsidTr="0035526F">
        <w:trPr>
          <w:jc w:val="center"/>
        </w:trPr>
        <w:tc>
          <w:tcPr>
            <w:tcW w:w="474" w:type="dxa"/>
            <w:shd w:val="clear" w:color="auto" w:fill="auto"/>
          </w:tcPr>
          <w:p w14:paraId="091A3B3E" w14:textId="77777777" w:rsidR="00CC66F5" w:rsidRDefault="00CC66F5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8976" w:type="dxa"/>
            <w:shd w:val="clear" w:color="auto" w:fill="auto"/>
          </w:tcPr>
          <w:p w14:paraId="4E5F6847" w14:textId="77777777" w:rsidR="00CC66F5" w:rsidRDefault="00CC66F5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C66F5" w14:paraId="7F824B73" w14:textId="77777777" w:rsidTr="0035526F">
        <w:trPr>
          <w:jc w:val="center"/>
        </w:trPr>
        <w:tc>
          <w:tcPr>
            <w:tcW w:w="474" w:type="dxa"/>
            <w:shd w:val="clear" w:color="auto" w:fill="auto"/>
          </w:tcPr>
          <w:p w14:paraId="01E612C4" w14:textId="77777777" w:rsidR="00CC66F5" w:rsidRDefault="001C00C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7.</w:t>
            </w:r>
          </w:p>
        </w:tc>
        <w:tc>
          <w:tcPr>
            <w:tcW w:w="8976" w:type="dxa"/>
            <w:shd w:val="clear" w:color="auto" w:fill="auto"/>
          </w:tcPr>
          <w:p w14:paraId="726A9FD3" w14:textId="77777777" w:rsidR="00CC66F5" w:rsidRDefault="001C00C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R. </w:t>
            </w:r>
            <w:proofErr w:type="spellStart"/>
            <w:r>
              <w:rPr>
                <w:rFonts w:ascii="Garamond" w:hAnsi="Garamond"/>
                <w:b/>
                <w:bCs/>
                <w:sz w:val="28"/>
                <w:szCs w:val="28"/>
              </w:rPr>
              <w:t>Clerise</w:t>
            </w:r>
            <w:proofErr w:type="spellEnd"/>
            <w:r>
              <w:rPr>
                <w:rFonts w:ascii="Garamond" w:hAnsi="Garamond"/>
                <w:b/>
                <w:bCs/>
                <w:sz w:val="28"/>
                <w:szCs w:val="28"/>
              </w:rPr>
              <w:t>: Promenade</w:t>
            </w:r>
          </w:p>
        </w:tc>
      </w:tr>
      <w:tr w:rsidR="00CC66F5" w14:paraId="6E45D671" w14:textId="77777777" w:rsidTr="0035526F">
        <w:trPr>
          <w:jc w:val="center"/>
        </w:trPr>
        <w:tc>
          <w:tcPr>
            <w:tcW w:w="474" w:type="dxa"/>
            <w:shd w:val="clear" w:color="auto" w:fill="auto"/>
          </w:tcPr>
          <w:p w14:paraId="44957DFA" w14:textId="77777777" w:rsidR="00CC66F5" w:rsidRDefault="00CC66F5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8976" w:type="dxa"/>
            <w:shd w:val="clear" w:color="auto" w:fill="auto"/>
          </w:tcPr>
          <w:p w14:paraId="360EBBC2" w14:textId="3AC97689" w:rsidR="00CC66F5" w:rsidRDefault="001C00C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NIKOLA ČOGA ŠTERLE, V.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o.</w:t>
            </w:r>
          </w:p>
        </w:tc>
      </w:tr>
      <w:tr w:rsidR="00CC66F5" w14:paraId="4A474EDF" w14:textId="77777777" w:rsidTr="0035526F">
        <w:trPr>
          <w:jc w:val="center"/>
        </w:trPr>
        <w:tc>
          <w:tcPr>
            <w:tcW w:w="474" w:type="dxa"/>
            <w:shd w:val="clear" w:color="auto" w:fill="auto"/>
          </w:tcPr>
          <w:p w14:paraId="0840AC82" w14:textId="77777777" w:rsidR="00CC66F5" w:rsidRDefault="00CC66F5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8976" w:type="dxa"/>
            <w:shd w:val="clear" w:color="auto" w:fill="auto"/>
          </w:tcPr>
          <w:p w14:paraId="3426A9A8" w14:textId="77777777" w:rsidR="00CC66F5" w:rsidRDefault="00CC66F5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C66F5" w14:paraId="4F4484F4" w14:textId="77777777" w:rsidTr="0035526F">
        <w:trPr>
          <w:jc w:val="center"/>
        </w:trPr>
        <w:tc>
          <w:tcPr>
            <w:tcW w:w="474" w:type="dxa"/>
            <w:shd w:val="clear" w:color="auto" w:fill="auto"/>
          </w:tcPr>
          <w:p w14:paraId="2CA9ADBC" w14:textId="77777777" w:rsidR="00CC66F5" w:rsidRDefault="001C00C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8.</w:t>
            </w:r>
          </w:p>
        </w:tc>
        <w:tc>
          <w:tcPr>
            <w:tcW w:w="8976" w:type="dxa"/>
            <w:shd w:val="clear" w:color="auto" w:fill="auto"/>
          </w:tcPr>
          <w:p w14:paraId="047ACE48" w14:textId="77777777" w:rsidR="00CC66F5" w:rsidRDefault="001C00C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T. </w:t>
            </w:r>
            <w:proofErr w:type="spellStart"/>
            <w:r>
              <w:rPr>
                <w:rFonts w:ascii="Garamond" w:hAnsi="Garamond"/>
                <w:b/>
                <w:bCs/>
                <w:sz w:val="28"/>
                <w:szCs w:val="28"/>
              </w:rPr>
              <w:t>Vidošić</w:t>
            </w:r>
            <w:proofErr w:type="spellEnd"/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Garamond" w:hAnsi="Garamond"/>
                <w:b/>
                <w:bCs/>
                <w:sz w:val="28"/>
                <w:szCs w:val="28"/>
              </w:rPr>
              <w:t>Scherzo</w:t>
            </w:r>
            <w:proofErr w:type="spellEnd"/>
          </w:p>
          <w:p w14:paraId="7648507B" w14:textId="77777777" w:rsidR="00CC66F5" w:rsidRDefault="001C00C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C. Nielsen: Fantazija</w:t>
            </w:r>
          </w:p>
        </w:tc>
      </w:tr>
      <w:tr w:rsidR="00CC66F5" w14:paraId="29E36E76" w14:textId="77777777" w:rsidTr="0035526F">
        <w:trPr>
          <w:jc w:val="center"/>
        </w:trPr>
        <w:tc>
          <w:tcPr>
            <w:tcW w:w="474" w:type="dxa"/>
            <w:shd w:val="clear" w:color="auto" w:fill="auto"/>
          </w:tcPr>
          <w:p w14:paraId="12AD71AA" w14:textId="77777777" w:rsidR="00CC66F5" w:rsidRDefault="00CC66F5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8976" w:type="dxa"/>
            <w:shd w:val="clear" w:color="auto" w:fill="auto"/>
          </w:tcPr>
          <w:p w14:paraId="22EE4540" w14:textId="58C5378B" w:rsidR="00CC66F5" w:rsidRDefault="001C00C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VITO LAURA, V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. o.</w:t>
            </w:r>
          </w:p>
        </w:tc>
      </w:tr>
      <w:tr w:rsidR="00CC66F5" w14:paraId="521BA8EC" w14:textId="77777777" w:rsidTr="0035526F">
        <w:trPr>
          <w:jc w:val="center"/>
        </w:trPr>
        <w:tc>
          <w:tcPr>
            <w:tcW w:w="474" w:type="dxa"/>
            <w:shd w:val="clear" w:color="auto" w:fill="auto"/>
          </w:tcPr>
          <w:p w14:paraId="15115FEA" w14:textId="77777777" w:rsidR="00CC66F5" w:rsidRDefault="00CC66F5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8976" w:type="dxa"/>
            <w:shd w:val="clear" w:color="auto" w:fill="auto"/>
          </w:tcPr>
          <w:p w14:paraId="56994C94" w14:textId="77777777" w:rsidR="00CC66F5" w:rsidRDefault="00CC66F5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C66F5" w14:paraId="4FCECDDB" w14:textId="77777777" w:rsidTr="0035526F">
        <w:trPr>
          <w:jc w:val="center"/>
        </w:trPr>
        <w:tc>
          <w:tcPr>
            <w:tcW w:w="474" w:type="dxa"/>
            <w:shd w:val="clear" w:color="auto" w:fill="auto"/>
          </w:tcPr>
          <w:p w14:paraId="0A2C59CD" w14:textId="77777777" w:rsidR="00CC66F5" w:rsidRDefault="001C00C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9.</w:t>
            </w:r>
          </w:p>
        </w:tc>
        <w:tc>
          <w:tcPr>
            <w:tcW w:w="8976" w:type="dxa"/>
            <w:shd w:val="clear" w:color="auto" w:fill="auto"/>
          </w:tcPr>
          <w:p w14:paraId="627DCECF" w14:textId="77777777" w:rsidR="00CC66F5" w:rsidRDefault="001C00C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B. H. </w:t>
            </w:r>
            <w:proofErr w:type="spellStart"/>
            <w:r>
              <w:rPr>
                <w:rFonts w:ascii="Garamond" w:hAnsi="Garamond"/>
                <w:b/>
                <w:bCs/>
                <w:sz w:val="28"/>
                <w:szCs w:val="28"/>
              </w:rPr>
              <w:t>Crussel</w:t>
            </w:r>
            <w:proofErr w:type="spellEnd"/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Koncert za klarinet i orkestar br. 2</w:t>
            </w:r>
          </w:p>
          <w:p w14:paraId="0F73C407" w14:textId="77777777" w:rsidR="00CC66F5" w:rsidRPr="001C00CB" w:rsidRDefault="001C00C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                       </w:t>
            </w:r>
            <w:r w:rsidRPr="001C00CB"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  <w:r w:rsidRPr="001C00CB">
              <w:rPr>
                <w:rFonts w:ascii="Garamond" w:hAnsi="Garamond"/>
                <w:sz w:val="28"/>
                <w:szCs w:val="28"/>
              </w:rPr>
              <w:t>Allegro</w:t>
            </w:r>
          </w:p>
          <w:p w14:paraId="6733F870" w14:textId="77777777" w:rsidR="00CC66F5" w:rsidRDefault="001C00C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E. </w:t>
            </w:r>
            <w:proofErr w:type="spellStart"/>
            <w:r>
              <w:rPr>
                <w:rFonts w:ascii="Garamond" w:hAnsi="Garamond"/>
                <w:b/>
                <w:bCs/>
                <w:sz w:val="28"/>
                <w:szCs w:val="28"/>
              </w:rPr>
              <w:t>Bozza</w:t>
            </w:r>
            <w:proofErr w:type="spellEnd"/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Garamond" w:hAnsi="Garamond"/>
                <w:b/>
                <w:bCs/>
                <w:sz w:val="28"/>
                <w:szCs w:val="28"/>
              </w:rPr>
              <w:t>Taljanska</w:t>
            </w:r>
            <w:proofErr w:type="spellEnd"/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fantazija</w:t>
            </w:r>
          </w:p>
        </w:tc>
      </w:tr>
      <w:tr w:rsidR="00CC66F5" w14:paraId="4B1E2C8D" w14:textId="77777777" w:rsidTr="0035526F">
        <w:trPr>
          <w:jc w:val="center"/>
        </w:trPr>
        <w:tc>
          <w:tcPr>
            <w:tcW w:w="474" w:type="dxa"/>
            <w:shd w:val="clear" w:color="auto" w:fill="auto"/>
          </w:tcPr>
          <w:p w14:paraId="4BBC3D59" w14:textId="77777777" w:rsidR="00CC66F5" w:rsidRDefault="00CC66F5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8976" w:type="dxa"/>
            <w:shd w:val="clear" w:color="auto" w:fill="auto"/>
          </w:tcPr>
          <w:p w14:paraId="0F8A63AA" w14:textId="78D6B3C8" w:rsidR="00CC66F5" w:rsidRDefault="001C00C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MARTIN JAKOBOVIĆ, IV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. s.</w:t>
            </w:r>
          </w:p>
        </w:tc>
      </w:tr>
      <w:tr w:rsidR="00CC66F5" w14:paraId="759D9747" w14:textId="77777777" w:rsidTr="0035526F">
        <w:trPr>
          <w:jc w:val="center"/>
        </w:trPr>
        <w:tc>
          <w:tcPr>
            <w:tcW w:w="474" w:type="dxa"/>
            <w:shd w:val="clear" w:color="auto" w:fill="auto"/>
          </w:tcPr>
          <w:p w14:paraId="5F9FF51D" w14:textId="77777777" w:rsidR="00CC66F5" w:rsidRDefault="00CC66F5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8976" w:type="dxa"/>
            <w:shd w:val="clear" w:color="auto" w:fill="auto"/>
          </w:tcPr>
          <w:p w14:paraId="168B35DA" w14:textId="77777777" w:rsidR="00CC66F5" w:rsidRDefault="00CC66F5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C66F5" w14:paraId="006662FF" w14:textId="77777777" w:rsidTr="0035526F">
        <w:trPr>
          <w:jc w:val="center"/>
        </w:trPr>
        <w:tc>
          <w:tcPr>
            <w:tcW w:w="474" w:type="dxa"/>
            <w:shd w:val="clear" w:color="auto" w:fill="auto"/>
          </w:tcPr>
          <w:p w14:paraId="39C169A4" w14:textId="77777777" w:rsidR="00CC66F5" w:rsidRDefault="00CC66F5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8976" w:type="dxa"/>
            <w:shd w:val="clear" w:color="auto" w:fill="auto"/>
          </w:tcPr>
          <w:p w14:paraId="4BFE9351" w14:textId="77777777" w:rsidR="00CC66F5" w:rsidRDefault="00CC66F5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C66F5" w14:paraId="727D0BDD" w14:textId="77777777" w:rsidTr="0035526F">
        <w:trPr>
          <w:jc w:val="center"/>
        </w:trPr>
        <w:tc>
          <w:tcPr>
            <w:tcW w:w="474" w:type="dxa"/>
            <w:shd w:val="clear" w:color="auto" w:fill="auto"/>
          </w:tcPr>
          <w:p w14:paraId="72F07892" w14:textId="77777777" w:rsidR="00CC66F5" w:rsidRDefault="00CC66F5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8976" w:type="dxa"/>
            <w:shd w:val="clear" w:color="auto" w:fill="auto"/>
          </w:tcPr>
          <w:p w14:paraId="0E4E7221" w14:textId="77777777" w:rsidR="00CC66F5" w:rsidRDefault="001C00C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center"/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Nastavnik: </w:t>
            </w:r>
            <w:proofErr w:type="spellStart"/>
            <w:r>
              <w:rPr>
                <w:rFonts w:ascii="Garamond" w:hAnsi="Garamond"/>
                <w:b/>
                <w:bCs/>
                <w:sz w:val="28"/>
                <w:szCs w:val="28"/>
              </w:rPr>
              <w:t>Yaroslav</w:t>
            </w:r>
            <w:proofErr w:type="spellEnd"/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sz w:val="28"/>
                <w:szCs w:val="28"/>
              </w:rPr>
              <w:t>Sadovyy</w:t>
            </w:r>
            <w:proofErr w:type="spellEnd"/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, mag. </w:t>
            </w:r>
            <w:proofErr w:type="spellStart"/>
            <w:r>
              <w:rPr>
                <w:rFonts w:ascii="Garamond" w:hAnsi="Garamond"/>
                <w:b/>
                <w:bCs/>
                <w:sz w:val="28"/>
                <w:szCs w:val="28"/>
              </w:rPr>
              <w:t>mus</w:t>
            </w:r>
            <w:proofErr w:type="spellEnd"/>
            <w:r>
              <w:rPr>
                <w:rFonts w:ascii="Garamond" w:hAnsi="Garamond"/>
                <w:b/>
                <w:bCs/>
                <w:sz w:val="28"/>
                <w:szCs w:val="28"/>
              </w:rPr>
              <w:t>.</w:t>
            </w:r>
          </w:p>
        </w:tc>
      </w:tr>
      <w:tr w:rsidR="00CC66F5" w14:paraId="7B7F36EE" w14:textId="77777777" w:rsidTr="0035526F">
        <w:trPr>
          <w:jc w:val="center"/>
        </w:trPr>
        <w:tc>
          <w:tcPr>
            <w:tcW w:w="474" w:type="dxa"/>
            <w:shd w:val="clear" w:color="auto" w:fill="auto"/>
          </w:tcPr>
          <w:p w14:paraId="423D201C" w14:textId="77777777" w:rsidR="00CC66F5" w:rsidRDefault="00CC66F5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8976" w:type="dxa"/>
            <w:shd w:val="clear" w:color="auto" w:fill="auto"/>
          </w:tcPr>
          <w:p w14:paraId="3E05B1B5" w14:textId="77777777" w:rsidR="00CC66F5" w:rsidRDefault="001C00CB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center"/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Pratnja na klaviru: </w:t>
            </w:r>
            <w:proofErr w:type="spellStart"/>
            <w:r>
              <w:rPr>
                <w:rFonts w:ascii="Garamond" w:hAnsi="Garamond"/>
                <w:b/>
                <w:bCs/>
                <w:sz w:val="28"/>
                <w:szCs w:val="28"/>
              </w:rPr>
              <w:t>Nadia</w:t>
            </w:r>
            <w:proofErr w:type="spellEnd"/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Varga Modrić, mag. </w:t>
            </w:r>
            <w:proofErr w:type="spellStart"/>
            <w:r>
              <w:rPr>
                <w:rFonts w:ascii="Garamond" w:hAnsi="Garamond"/>
                <w:b/>
                <w:bCs/>
                <w:sz w:val="28"/>
                <w:szCs w:val="28"/>
              </w:rPr>
              <w:t>mus</w:t>
            </w:r>
            <w:proofErr w:type="spellEnd"/>
            <w:r>
              <w:rPr>
                <w:rFonts w:ascii="Garamond" w:hAnsi="Garamond"/>
                <w:b/>
                <w:bCs/>
                <w:sz w:val="28"/>
                <w:szCs w:val="28"/>
              </w:rPr>
              <w:t>.</w:t>
            </w:r>
          </w:p>
        </w:tc>
      </w:tr>
    </w:tbl>
    <w:p w14:paraId="5A6B41EB" w14:textId="77777777" w:rsidR="00CC66F5" w:rsidRDefault="00CC66F5"/>
    <w:sectPr w:rsidR="00CC66F5">
      <w:pgSz w:w="11906" w:h="16838"/>
      <w:pgMar w:top="899" w:right="851" w:bottom="89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EDA"/>
    <w:multiLevelType w:val="multilevel"/>
    <w:tmpl w:val="93FA78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E81223F"/>
    <w:multiLevelType w:val="multilevel"/>
    <w:tmpl w:val="E8302E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21796642">
    <w:abstractNumId w:val="1"/>
  </w:num>
  <w:num w:numId="2" w16cid:durableId="619192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6F5"/>
    <w:rsid w:val="001C00CB"/>
    <w:rsid w:val="0035526F"/>
    <w:rsid w:val="00CC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C210"/>
  <w15:docId w15:val="{F342FABE-B748-4793-BEEB-D803EB5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25B6"/>
    <w:rPr>
      <w:sz w:val="24"/>
      <w:szCs w:val="24"/>
      <w:lang w:val="hr-HR" w:eastAsia="hr-HR"/>
    </w:rPr>
  </w:style>
  <w:style w:type="paragraph" w:styleId="Heading4">
    <w:name w:val="heading 4"/>
    <w:basedOn w:val="Normal"/>
    <w:next w:val="Normal"/>
    <w:qFormat/>
    <w:rsid w:val="000125B6"/>
    <w:pPr>
      <w:keepNext/>
      <w:widowControl w:val="0"/>
      <w:tabs>
        <w:tab w:val="left" w:pos="5680"/>
      </w:tabs>
      <w:jc w:val="center"/>
      <w:outlineLvl w:val="3"/>
    </w:pPr>
    <w:rPr>
      <w:b/>
      <w:bCs/>
      <w:i/>
      <w:iCs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skapoveznica">
    <w:name w:val="Internetska poveznica"/>
    <w:basedOn w:val="DefaultParagraphFont"/>
    <w:uiPriority w:val="99"/>
    <w:unhideWhenUsed/>
    <w:rsid w:val="002F6167"/>
    <w:rPr>
      <w:color w:val="0563C1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F077EE"/>
    <w:rPr>
      <w:rFonts w:ascii="Consolas" w:eastAsia="Calibri" w:hAnsi="Consolas"/>
      <w:sz w:val="21"/>
      <w:szCs w:val="21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201D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77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qFormat/>
    <w:rsid w:val="00F077EE"/>
    <w:rPr>
      <w:rFonts w:ascii="Consolas" w:eastAsia="Calibri" w:hAnsi="Consolas"/>
      <w:sz w:val="21"/>
      <w:szCs w:val="21"/>
      <w:lang w:val="en-US" w:eastAsia="en-US"/>
    </w:rPr>
  </w:style>
  <w:style w:type="paragraph" w:customStyle="1" w:styleId="WW-Default">
    <w:name w:val="WW-Default"/>
    <w:qFormat/>
    <w:pPr>
      <w:suppressAutoHyphens/>
    </w:pPr>
    <w:rPr>
      <w:rFonts w:ascii="Garamond" w:hAnsi="Garamond" w:cs="Garamond"/>
      <w:b/>
      <w:bCs/>
      <w:color w:val="222222"/>
      <w:sz w:val="28"/>
      <w:szCs w:val="28"/>
    </w:r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TableGrid">
    <w:name w:val="Table Grid"/>
    <w:basedOn w:val="TableNormal"/>
    <w:rsid w:val="00012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Glazbena škola Pavla Markovca</vt:lpstr>
    </vt:vector>
  </TitlesOfParts>
  <Company>MZOŠ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Glazbena škola Pavla Markovca</dc:title>
  <dc:subject/>
  <dc:creator>G.Š. Pavla Markovca</dc:creator>
  <dc:description/>
  <cp:lastModifiedBy>Ana Korade</cp:lastModifiedBy>
  <cp:revision>2</cp:revision>
  <cp:lastPrinted>2018-01-22T13:22:00Z</cp:lastPrinted>
  <dcterms:created xsi:type="dcterms:W3CDTF">2023-12-13T09:36:00Z</dcterms:created>
  <dcterms:modified xsi:type="dcterms:W3CDTF">2023-12-13T09:36:00Z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MZOŠ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