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BE3" w14:textId="77777777" w:rsidR="00CE3AE0" w:rsidRDefault="00CE3AE0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4CFA7B29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120AA9">
              <w:rPr>
                <w:rFonts w:ascii="Garamond" w:eastAsia="Garamond" w:hAnsi="Garamond" w:cs="Garamond"/>
                <w:b/>
                <w:sz w:val="28"/>
                <w:szCs w:val="28"/>
              </w:rPr>
              <w:t>rijeda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D225DE">
              <w:rPr>
                <w:rFonts w:ascii="Garamond" w:eastAsia="Garamond" w:hAnsi="Garamond" w:cs="Garamond"/>
                <w:b/>
                <w:sz w:val="28"/>
                <w:szCs w:val="28"/>
              </w:rPr>
              <w:t>25</w:t>
            </w:r>
            <w:r w:rsidR="0046453A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37573A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2F1AEB">
              <w:rPr>
                <w:rFonts w:ascii="Garamond" w:eastAsia="Garamond" w:hAnsi="Garamond" w:cs="Garamond"/>
                <w:b/>
                <w:sz w:val="28"/>
                <w:szCs w:val="28"/>
              </w:rPr>
              <w:t>siječnja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2F1AEB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6448F693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D225DE">
              <w:rPr>
                <w:rFonts w:ascii="Garamond" w:eastAsia="Garamond" w:hAnsi="Garamond" w:cs="Garamond"/>
                <w:b/>
                <w:sz w:val="28"/>
                <w:szCs w:val="28"/>
              </w:rPr>
              <w:t>13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4252E87E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FB6CB5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FB6CB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73DA5E6B" w:rsidR="00CE3AE0" w:rsidRDefault="009E767C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103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2B1290CF" w:rsidR="00CE3AE0" w:rsidRDefault="0084378D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 odjela za</w:t>
      </w:r>
    </w:p>
    <w:p w14:paraId="30215BF1" w14:textId="7C3E36AE" w:rsidR="00CE3AE0" w:rsidRPr="00C34D96" w:rsidRDefault="00D225DE" w:rsidP="00D225DE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gudače i harfu</w:t>
      </w:r>
    </w:p>
    <w:p w14:paraId="30215BF3" w14:textId="77777777" w:rsidR="00CE3AE0" w:rsidRDefault="00CE3AE0" w:rsidP="004741A2">
      <w:pPr>
        <w:pStyle w:val="LO-normal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CE3AE0" w14:paraId="30215BF7" w14:textId="77777777" w:rsidTr="00CA7079">
        <w:tc>
          <w:tcPr>
            <w:tcW w:w="851" w:type="dxa"/>
            <w:shd w:val="clear" w:color="auto" w:fill="auto"/>
          </w:tcPr>
          <w:p w14:paraId="30215BF5" w14:textId="77777777" w:rsidR="00CE3AE0" w:rsidRDefault="00A957A9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  <w:shd w:val="clear" w:color="auto" w:fill="auto"/>
          </w:tcPr>
          <w:p w14:paraId="30215BF6" w14:textId="24C909A9" w:rsidR="00CE3AE0" w:rsidRPr="0032696B" w:rsidRDefault="00D225DE" w:rsidP="00FF66FD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hAnsi="Garamond"/>
                <w:b/>
                <w:bCs/>
                <w:sz w:val="28"/>
                <w:szCs w:val="28"/>
              </w:rPr>
              <w:t xml:space="preserve">H. </w:t>
            </w:r>
            <w:proofErr w:type="spellStart"/>
            <w:r w:rsidRPr="00D225DE">
              <w:rPr>
                <w:rFonts w:ascii="Garamond" w:hAnsi="Garamond"/>
                <w:b/>
                <w:bCs/>
                <w:sz w:val="28"/>
                <w:szCs w:val="28"/>
              </w:rPr>
              <w:t>Wieniawski</w:t>
            </w:r>
            <w:proofErr w:type="spellEnd"/>
            <w:r w:rsidRPr="00D225DE">
              <w:rPr>
                <w:rFonts w:ascii="Garamond" w:hAnsi="Garamond"/>
                <w:b/>
                <w:bCs/>
                <w:sz w:val="28"/>
                <w:szCs w:val="28"/>
              </w:rPr>
              <w:t>: Etida</w:t>
            </w:r>
            <w:r w:rsidR="009F369F">
              <w:rPr>
                <w:rFonts w:ascii="Garamond" w:hAnsi="Garamond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D225DE">
              <w:rPr>
                <w:rFonts w:ascii="Garamond" w:hAnsi="Garamond"/>
                <w:b/>
                <w:bCs/>
                <w:sz w:val="28"/>
                <w:szCs w:val="28"/>
              </w:rPr>
              <w:t>Caprice</w:t>
            </w:r>
            <w:proofErr w:type="spellEnd"/>
            <w:r w:rsidRPr="00D225DE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5DE">
              <w:rPr>
                <w:rFonts w:ascii="Garamond" w:hAnsi="Garamond"/>
                <w:b/>
                <w:bCs/>
                <w:sz w:val="28"/>
                <w:szCs w:val="28"/>
              </w:rPr>
              <w:t>op</w:t>
            </w:r>
            <w:proofErr w:type="spellEnd"/>
            <w:r w:rsidRPr="00D225DE">
              <w:rPr>
                <w:rFonts w:ascii="Garamond" w:hAnsi="Garamond"/>
                <w:b/>
                <w:bCs/>
                <w:sz w:val="28"/>
                <w:szCs w:val="28"/>
              </w:rPr>
              <w:t xml:space="preserve">. 18 br. 3                </w:t>
            </w:r>
          </w:p>
        </w:tc>
      </w:tr>
      <w:tr w:rsidR="00CE3AE0" w14:paraId="30215BFA" w14:textId="77777777" w:rsidTr="00CA7079">
        <w:tc>
          <w:tcPr>
            <w:tcW w:w="851" w:type="dxa"/>
            <w:shd w:val="clear" w:color="auto" w:fill="auto"/>
          </w:tcPr>
          <w:p w14:paraId="30215BF8" w14:textId="77777777" w:rsidR="00CE3AE0" w:rsidRDefault="00CE3AE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9" w14:textId="16C1B9F0" w:rsidR="00CE3AE0" w:rsidRPr="00CE5468" w:rsidRDefault="00D225DE" w:rsidP="00D225DE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hAnsi="Garamond"/>
                <w:b/>
                <w:bCs/>
                <w:sz w:val="28"/>
                <w:szCs w:val="28"/>
              </w:rPr>
              <w:t xml:space="preserve">I. Končić: Etide iz </w:t>
            </w:r>
            <w:proofErr w:type="spellStart"/>
            <w:r w:rsidRPr="00D225DE">
              <w:rPr>
                <w:rFonts w:ascii="Garamond" w:hAnsi="Garamond"/>
                <w:b/>
                <w:bCs/>
                <w:sz w:val="28"/>
                <w:szCs w:val="28"/>
              </w:rPr>
              <w:t>Nigdjezemske</w:t>
            </w:r>
            <w:proofErr w:type="spellEnd"/>
            <w:r w:rsidRPr="00D225DE">
              <w:rPr>
                <w:rFonts w:ascii="Garamond" w:hAnsi="Garamond"/>
                <w:b/>
                <w:bCs/>
                <w:sz w:val="28"/>
                <w:szCs w:val="28"/>
              </w:rPr>
              <w:t xml:space="preserve"> – Kuka i Gusari</w:t>
            </w:r>
          </w:p>
        </w:tc>
      </w:tr>
      <w:tr w:rsidR="00CE3AE0" w14:paraId="30215BFD" w14:textId="77777777" w:rsidTr="00CA7079">
        <w:tc>
          <w:tcPr>
            <w:tcW w:w="851" w:type="dxa"/>
            <w:shd w:val="clear" w:color="auto" w:fill="auto"/>
          </w:tcPr>
          <w:p w14:paraId="30215BFB" w14:textId="77777777" w:rsidR="00CE3AE0" w:rsidRDefault="00CE3AE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C" w14:textId="2106E5F6" w:rsidR="00CE3AE0" w:rsidRPr="00D225DE" w:rsidRDefault="00D225DE" w:rsidP="00D225DE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hAnsi="Garamond"/>
                <w:b/>
                <w:bCs/>
                <w:sz w:val="28"/>
                <w:szCs w:val="28"/>
              </w:rPr>
              <w:t xml:space="preserve">J. S. Bach: </w:t>
            </w:r>
            <w:proofErr w:type="spellStart"/>
            <w:r w:rsidRPr="00D225DE">
              <w:rPr>
                <w:rFonts w:ascii="Garamond" w:hAnsi="Garamond"/>
                <w:b/>
                <w:bCs/>
                <w:sz w:val="28"/>
                <w:szCs w:val="28"/>
              </w:rPr>
              <w:t>Partita</w:t>
            </w:r>
            <w:proofErr w:type="spellEnd"/>
            <w:r w:rsidRPr="00D225DE">
              <w:rPr>
                <w:rFonts w:ascii="Garamond" w:hAnsi="Garamond"/>
                <w:b/>
                <w:bCs/>
                <w:sz w:val="28"/>
                <w:szCs w:val="28"/>
              </w:rPr>
              <w:t xml:space="preserve"> br. 3 u E-duru, BWV 1006</w:t>
            </w:r>
          </w:p>
        </w:tc>
      </w:tr>
      <w:tr w:rsidR="001431CB" w14:paraId="30215C00" w14:textId="77777777" w:rsidTr="00CA7079">
        <w:tc>
          <w:tcPr>
            <w:tcW w:w="851" w:type="dxa"/>
            <w:shd w:val="clear" w:color="auto" w:fill="auto"/>
          </w:tcPr>
          <w:p w14:paraId="30215BFE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F" w14:textId="240F94FF" w:rsidR="001431CB" w:rsidRPr="00D225DE" w:rsidRDefault="00D225DE" w:rsidP="00D225DE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</w:t>
            </w:r>
            <w:r w:rsidRPr="00D225DE">
              <w:rPr>
                <w:rFonts w:ascii="Garamond" w:hAnsi="Garamond"/>
                <w:sz w:val="28"/>
                <w:szCs w:val="28"/>
              </w:rPr>
              <w:t>Preludij</w:t>
            </w:r>
          </w:p>
        </w:tc>
      </w:tr>
      <w:tr w:rsidR="001431CB" w14:paraId="30215C03" w14:textId="77777777" w:rsidTr="00CA7079">
        <w:tc>
          <w:tcPr>
            <w:tcW w:w="851" w:type="dxa"/>
            <w:shd w:val="clear" w:color="auto" w:fill="auto"/>
          </w:tcPr>
          <w:p w14:paraId="30215C01" w14:textId="30D7CFBB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2" w14:textId="4C1E9FAE" w:rsidR="001431CB" w:rsidRPr="00D225DE" w:rsidRDefault="00D225DE" w:rsidP="00D225DE">
            <w:pPr>
              <w:pStyle w:val="LO-normal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TIRSA HABUDA, violina, II. s.                    </w:t>
            </w:r>
          </w:p>
        </w:tc>
      </w:tr>
      <w:tr w:rsidR="001431CB" w14:paraId="30215C06" w14:textId="77777777" w:rsidTr="00CA7079">
        <w:tc>
          <w:tcPr>
            <w:tcW w:w="851" w:type="dxa"/>
            <w:shd w:val="clear" w:color="auto" w:fill="auto"/>
          </w:tcPr>
          <w:p w14:paraId="30215C04" w14:textId="1ACE972D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5" w14:textId="0A8C86DE" w:rsidR="001431CB" w:rsidRPr="009051AA" w:rsidRDefault="00D225DE" w:rsidP="00D225DE">
            <w:pPr>
              <w:pStyle w:val="LO-normal"/>
              <w:widowControl w:val="0"/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  </w:t>
            </w:r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 xml:space="preserve">Nastavnica: </w:t>
            </w:r>
            <w:proofErr w:type="spellStart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univ</w:t>
            </w:r>
            <w:proofErr w:type="spellEnd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 xml:space="preserve">. </w:t>
            </w:r>
            <w:proofErr w:type="spellStart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spec</w:t>
            </w:r>
            <w:proofErr w:type="spellEnd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 xml:space="preserve">. </w:t>
            </w:r>
            <w:proofErr w:type="spellStart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mus</w:t>
            </w:r>
            <w:proofErr w:type="spellEnd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 xml:space="preserve">. Jelena </w:t>
            </w:r>
            <w:proofErr w:type="spellStart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Očasić</w:t>
            </w:r>
            <w:proofErr w:type="spellEnd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, prof. mentor</w:t>
            </w:r>
          </w:p>
        </w:tc>
      </w:tr>
      <w:tr w:rsidR="001431CB" w14:paraId="30215C09" w14:textId="77777777" w:rsidTr="00CA7079">
        <w:tc>
          <w:tcPr>
            <w:tcW w:w="851" w:type="dxa"/>
            <w:shd w:val="clear" w:color="auto" w:fill="auto"/>
          </w:tcPr>
          <w:p w14:paraId="30215C07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8" w14:textId="07C73525" w:rsidR="001431CB" w:rsidRDefault="001431CB" w:rsidP="001431C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431CB" w14:paraId="30215C0C" w14:textId="77777777" w:rsidTr="00CA7079">
        <w:tc>
          <w:tcPr>
            <w:tcW w:w="851" w:type="dxa"/>
            <w:shd w:val="clear" w:color="auto" w:fill="auto"/>
          </w:tcPr>
          <w:p w14:paraId="30215C0A" w14:textId="40C30967" w:rsidR="001431CB" w:rsidRDefault="00D225DE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999" w:type="dxa"/>
            <w:shd w:val="clear" w:color="auto" w:fill="auto"/>
          </w:tcPr>
          <w:p w14:paraId="30215C0B" w14:textId="5FD8BC0F" w:rsidR="001431CB" w:rsidRPr="00D225DE" w:rsidRDefault="00D225DE" w:rsidP="00D225DE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P. Rode: </w:t>
            </w:r>
            <w:proofErr w:type="spellStart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Caprice</w:t>
            </w:r>
            <w:proofErr w:type="spellEnd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br. 4</w:t>
            </w:r>
          </w:p>
        </w:tc>
      </w:tr>
      <w:tr w:rsidR="001431CB" w14:paraId="30215C0F" w14:textId="77777777" w:rsidTr="00CA7079">
        <w:tc>
          <w:tcPr>
            <w:tcW w:w="851" w:type="dxa"/>
            <w:shd w:val="clear" w:color="auto" w:fill="auto"/>
          </w:tcPr>
          <w:p w14:paraId="30215C0D" w14:textId="028A6421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E" w14:textId="256AB1E0" w:rsidR="001431CB" w:rsidRPr="00D225DE" w:rsidRDefault="00D225DE" w:rsidP="00D225DE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I. Končić: Etide iz </w:t>
            </w:r>
            <w:proofErr w:type="spellStart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Nigdjezemske</w:t>
            </w:r>
            <w:proofErr w:type="spellEnd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– Kuka i Gusari</w:t>
            </w:r>
          </w:p>
        </w:tc>
      </w:tr>
      <w:tr w:rsidR="001431CB" w14:paraId="30215C12" w14:textId="77777777" w:rsidTr="00CA7079">
        <w:tc>
          <w:tcPr>
            <w:tcW w:w="851" w:type="dxa"/>
            <w:shd w:val="clear" w:color="auto" w:fill="auto"/>
          </w:tcPr>
          <w:p w14:paraId="30215C10" w14:textId="245A1608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1" w14:textId="0936960D" w:rsidR="001431CB" w:rsidRPr="00D225DE" w:rsidRDefault="00D225DE" w:rsidP="00D225DE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J. S. Bach: Sonata br. 1 u g-molu, BWV 1001</w:t>
            </w:r>
          </w:p>
        </w:tc>
      </w:tr>
      <w:tr w:rsidR="001431CB" w14:paraId="30215C15" w14:textId="77777777" w:rsidTr="00CA7079">
        <w:tc>
          <w:tcPr>
            <w:tcW w:w="851" w:type="dxa"/>
            <w:shd w:val="clear" w:color="auto" w:fill="auto"/>
          </w:tcPr>
          <w:p w14:paraId="30215C13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4" w14:textId="7F7E6F8F" w:rsidR="001431CB" w:rsidRPr="00D225DE" w:rsidRDefault="00D225DE" w:rsidP="00D225DE">
            <w:pPr>
              <w:pStyle w:val="LO-normal"/>
              <w:rPr>
                <w:rFonts w:ascii="Garamond" w:eastAsia="Garamond" w:hAnsi="Garamond" w:cs="Garamond"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  </w:t>
            </w:r>
            <w:proofErr w:type="spellStart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Presto</w:t>
            </w:r>
            <w:proofErr w:type="spellEnd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1431CB" w14:paraId="30215C1B" w14:textId="77777777" w:rsidTr="00CA7079">
        <w:tc>
          <w:tcPr>
            <w:tcW w:w="851" w:type="dxa"/>
            <w:shd w:val="clear" w:color="auto" w:fill="auto"/>
          </w:tcPr>
          <w:p w14:paraId="30215C19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A" w14:textId="534FECD7" w:rsidR="001431CB" w:rsidRPr="00D225DE" w:rsidRDefault="00D225DE" w:rsidP="00D225DE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VID KREŠIMIR PAVČNIK, violina, IV. s.</w:t>
            </w:r>
            <w:r w:rsidRPr="00D225D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1431CB" w14:paraId="30215C1E" w14:textId="77777777" w:rsidTr="00CA7079">
        <w:tc>
          <w:tcPr>
            <w:tcW w:w="851" w:type="dxa"/>
            <w:shd w:val="clear" w:color="auto" w:fill="auto"/>
          </w:tcPr>
          <w:p w14:paraId="30215C1C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D" w14:textId="2A5CE97D" w:rsidR="001431CB" w:rsidRPr="00D225DE" w:rsidRDefault="00D225DE" w:rsidP="00D225D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Nastavnica: </w:t>
            </w:r>
            <w:proofErr w:type="spellStart"/>
            <w:r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>univ</w:t>
            </w:r>
            <w:proofErr w:type="spellEnd"/>
            <w:r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. </w:t>
            </w:r>
            <w:proofErr w:type="spellStart"/>
            <w:r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>spec</w:t>
            </w:r>
            <w:proofErr w:type="spellEnd"/>
            <w:r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. </w:t>
            </w:r>
            <w:proofErr w:type="spellStart"/>
            <w:r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>mus</w:t>
            </w:r>
            <w:proofErr w:type="spellEnd"/>
            <w:r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. Jelena </w:t>
            </w:r>
            <w:proofErr w:type="spellStart"/>
            <w:r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>Očasić</w:t>
            </w:r>
            <w:proofErr w:type="spellEnd"/>
            <w:r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>, prof. mentor</w:t>
            </w:r>
          </w:p>
        </w:tc>
      </w:tr>
      <w:tr w:rsidR="001431CB" w14:paraId="30215C21" w14:textId="77777777" w:rsidTr="00CA7079">
        <w:tc>
          <w:tcPr>
            <w:tcW w:w="851" w:type="dxa"/>
            <w:shd w:val="clear" w:color="auto" w:fill="auto"/>
          </w:tcPr>
          <w:p w14:paraId="30215C1F" w14:textId="1230041B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0" w14:textId="38243635" w:rsidR="001431CB" w:rsidRPr="00D225DE" w:rsidRDefault="001431CB" w:rsidP="00857CEB">
            <w:pPr>
              <w:pStyle w:val="LO-normal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</w:p>
        </w:tc>
      </w:tr>
      <w:tr w:rsidR="001431CB" w14:paraId="30215C24" w14:textId="77777777" w:rsidTr="00CA7079">
        <w:tc>
          <w:tcPr>
            <w:tcW w:w="851" w:type="dxa"/>
            <w:shd w:val="clear" w:color="auto" w:fill="auto"/>
          </w:tcPr>
          <w:p w14:paraId="30215C22" w14:textId="2CAD7095" w:rsidR="001431CB" w:rsidRDefault="00D225DE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99" w:type="dxa"/>
            <w:shd w:val="clear" w:color="auto" w:fill="auto"/>
          </w:tcPr>
          <w:p w14:paraId="30215C23" w14:textId="7BFC44B7" w:rsidR="001431CB" w:rsidRPr="00D225DE" w:rsidRDefault="00D225DE" w:rsidP="00D0506A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J. F. </w:t>
            </w:r>
            <w:proofErr w:type="spellStart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Mazas</w:t>
            </w:r>
            <w:proofErr w:type="spellEnd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: Etida </w:t>
            </w:r>
            <w:proofErr w:type="spellStart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op</w:t>
            </w:r>
            <w:proofErr w:type="spellEnd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. 36 br. 54                    </w:t>
            </w:r>
          </w:p>
        </w:tc>
      </w:tr>
      <w:tr w:rsidR="001431CB" w14:paraId="30215C27" w14:textId="77777777" w:rsidTr="00D225DE">
        <w:trPr>
          <w:trHeight w:val="115"/>
        </w:trPr>
        <w:tc>
          <w:tcPr>
            <w:tcW w:w="851" w:type="dxa"/>
            <w:shd w:val="clear" w:color="auto" w:fill="auto"/>
          </w:tcPr>
          <w:p w14:paraId="30215C25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6" w14:textId="122E0F97" w:rsidR="001431CB" w:rsidRPr="00D225DE" w:rsidRDefault="00D225DE" w:rsidP="00D225DE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I. Končić: Etide iz </w:t>
            </w:r>
            <w:proofErr w:type="spellStart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Nigdjezemske</w:t>
            </w:r>
            <w:proofErr w:type="spellEnd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– Petar</w:t>
            </w:r>
          </w:p>
        </w:tc>
      </w:tr>
      <w:tr w:rsidR="001431CB" w14:paraId="30215C2D" w14:textId="77777777" w:rsidTr="00CA7079">
        <w:tc>
          <w:tcPr>
            <w:tcW w:w="851" w:type="dxa"/>
            <w:shd w:val="clear" w:color="auto" w:fill="auto"/>
          </w:tcPr>
          <w:p w14:paraId="30215C2B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C" w14:textId="1440BA0C" w:rsidR="001431CB" w:rsidRPr="00D225DE" w:rsidRDefault="00D225DE" w:rsidP="00D225DE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proofErr w:type="spellStart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Ch</w:t>
            </w:r>
            <w:proofErr w:type="spellEnd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. de </w:t>
            </w:r>
            <w:proofErr w:type="spellStart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Beriot</w:t>
            </w:r>
            <w:proofErr w:type="spellEnd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: Koncert u a-molu, </w:t>
            </w:r>
            <w:proofErr w:type="spellStart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op</w:t>
            </w:r>
            <w:proofErr w:type="spellEnd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 104 br. 9</w:t>
            </w:r>
          </w:p>
        </w:tc>
      </w:tr>
      <w:tr w:rsidR="001431CB" w14:paraId="30215C30" w14:textId="77777777" w:rsidTr="00CA7079">
        <w:tc>
          <w:tcPr>
            <w:tcW w:w="851" w:type="dxa"/>
            <w:shd w:val="clear" w:color="auto" w:fill="auto"/>
          </w:tcPr>
          <w:p w14:paraId="30215C2E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F" w14:textId="0DAB4CB3" w:rsidR="001431CB" w:rsidRPr="00D225DE" w:rsidRDefault="00D225DE" w:rsidP="00D225DE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      </w:t>
            </w:r>
            <w:r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Allegro </w:t>
            </w:r>
            <w:proofErr w:type="spellStart"/>
            <w:r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>maestoso</w:t>
            </w:r>
            <w:proofErr w:type="spellEnd"/>
          </w:p>
        </w:tc>
      </w:tr>
      <w:tr w:rsidR="001431CB" w14:paraId="30215C33" w14:textId="77777777" w:rsidTr="00CA7079">
        <w:tc>
          <w:tcPr>
            <w:tcW w:w="851" w:type="dxa"/>
            <w:shd w:val="clear" w:color="auto" w:fill="auto"/>
          </w:tcPr>
          <w:p w14:paraId="30215C31" w14:textId="571A498A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2" w14:textId="4B295A07" w:rsidR="001431CB" w:rsidRPr="00D225DE" w:rsidRDefault="001431CB" w:rsidP="001C24F5">
            <w:pPr>
              <w:pStyle w:val="LO-normal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</w:p>
        </w:tc>
      </w:tr>
      <w:tr w:rsidR="001431CB" w14:paraId="30215C36" w14:textId="77777777" w:rsidTr="00CA7079">
        <w:tc>
          <w:tcPr>
            <w:tcW w:w="851" w:type="dxa"/>
            <w:shd w:val="clear" w:color="auto" w:fill="auto"/>
          </w:tcPr>
          <w:p w14:paraId="30215C34" w14:textId="3B3CF495" w:rsidR="001431CB" w:rsidRDefault="00D225DE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999" w:type="dxa"/>
            <w:shd w:val="clear" w:color="auto" w:fill="auto"/>
          </w:tcPr>
          <w:p w14:paraId="30215C35" w14:textId="0C5F05EB" w:rsidR="001431CB" w:rsidRPr="00D225DE" w:rsidRDefault="00D225DE" w:rsidP="00D225DE">
            <w:pPr>
              <w:pStyle w:val="LO-normal"/>
              <w:tabs>
                <w:tab w:val="left" w:pos="552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C. Saint-</w:t>
            </w:r>
            <w:proofErr w:type="spellStart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Saëns</w:t>
            </w:r>
            <w:proofErr w:type="spellEnd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: Koncert u h-molu, </w:t>
            </w:r>
            <w:proofErr w:type="spellStart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op</w:t>
            </w:r>
            <w:proofErr w:type="spellEnd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. 61 br. 3                        </w:t>
            </w:r>
          </w:p>
        </w:tc>
      </w:tr>
      <w:tr w:rsidR="001431CB" w14:paraId="30215C39" w14:textId="77777777" w:rsidTr="00CA7079">
        <w:tc>
          <w:tcPr>
            <w:tcW w:w="851" w:type="dxa"/>
            <w:shd w:val="clear" w:color="auto" w:fill="auto"/>
          </w:tcPr>
          <w:p w14:paraId="30215C37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8" w14:textId="58248325" w:rsidR="001431CB" w:rsidRPr="00701C55" w:rsidRDefault="00701C55" w:rsidP="001431CB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        </w:t>
            </w:r>
            <w:r w:rsidR="00D225DE"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Allegro </w:t>
            </w:r>
            <w:proofErr w:type="spellStart"/>
            <w:r w:rsidR="00D225DE"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>non</w:t>
            </w:r>
            <w:proofErr w:type="spellEnd"/>
            <w:r w:rsidR="00D225DE"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</w:t>
            </w:r>
            <w:proofErr w:type="spellStart"/>
            <w:r w:rsidR="00D225DE" w:rsidRPr="00D225DE">
              <w:rPr>
                <w:rFonts w:ascii="Garamond" w:eastAsia="Garamond" w:hAnsi="Garamond" w:cs="Garamond"/>
                <w:bCs/>
                <w:sz w:val="28"/>
                <w:szCs w:val="28"/>
              </w:rPr>
              <w:t>troppo</w:t>
            </w:r>
            <w:proofErr w:type="spellEnd"/>
          </w:p>
        </w:tc>
      </w:tr>
      <w:tr w:rsidR="001431CB" w14:paraId="30215C3C" w14:textId="77777777" w:rsidTr="00CA7079">
        <w:tc>
          <w:tcPr>
            <w:tcW w:w="851" w:type="dxa"/>
            <w:shd w:val="clear" w:color="auto" w:fill="auto"/>
          </w:tcPr>
          <w:p w14:paraId="30215C3A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B" w14:textId="479FCF02" w:rsidR="001431CB" w:rsidRPr="00D225DE" w:rsidRDefault="00D225DE" w:rsidP="00D225DE">
            <w:pPr>
              <w:pStyle w:val="LO-normal"/>
              <w:tabs>
                <w:tab w:val="left" w:pos="552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P. de </w:t>
            </w:r>
            <w:proofErr w:type="spellStart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Sarasate</w:t>
            </w:r>
            <w:proofErr w:type="spellEnd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: Španjolski ples </w:t>
            </w:r>
            <w:proofErr w:type="spellStart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op</w:t>
            </w:r>
            <w:proofErr w:type="spellEnd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. 26 br. 2, </w:t>
            </w:r>
            <w:proofErr w:type="spellStart"/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Habanera</w:t>
            </w:r>
            <w:proofErr w:type="spellEnd"/>
          </w:p>
        </w:tc>
      </w:tr>
      <w:tr w:rsidR="001431CB" w14:paraId="30215C3F" w14:textId="77777777" w:rsidTr="00CA7079">
        <w:tc>
          <w:tcPr>
            <w:tcW w:w="851" w:type="dxa"/>
            <w:shd w:val="clear" w:color="auto" w:fill="auto"/>
          </w:tcPr>
          <w:p w14:paraId="30215C3D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E" w14:textId="263776B4" w:rsidR="001431CB" w:rsidRPr="00D225DE" w:rsidRDefault="00D225DE" w:rsidP="00D225DE">
            <w:pPr>
              <w:pStyle w:val="LO-normal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                                              TIRSA HABUDA, violina, II. s.</w:t>
            </w:r>
          </w:p>
        </w:tc>
      </w:tr>
      <w:tr w:rsidR="001431CB" w14:paraId="30215C42" w14:textId="77777777" w:rsidTr="00CA7079">
        <w:tc>
          <w:tcPr>
            <w:tcW w:w="851" w:type="dxa"/>
            <w:shd w:val="clear" w:color="auto" w:fill="auto"/>
          </w:tcPr>
          <w:p w14:paraId="30215C40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1" w14:textId="095C3375" w:rsidR="001431CB" w:rsidRPr="002809E1" w:rsidRDefault="00D225DE" w:rsidP="00D225D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       Nastavnica: </w:t>
            </w:r>
            <w:proofErr w:type="spellStart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univ</w:t>
            </w:r>
            <w:proofErr w:type="spellEnd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 xml:space="preserve">. </w:t>
            </w:r>
            <w:proofErr w:type="spellStart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spec</w:t>
            </w:r>
            <w:proofErr w:type="spellEnd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 xml:space="preserve">. </w:t>
            </w:r>
            <w:proofErr w:type="spellStart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mus</w:t>
            </w:r>
            <w:proofErr w:type="spellEnd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 xml:space="preserve">. Jelena </w:t>
            </w:r>
            <w:proofErr w:type="spellStart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Očasić</w:t>
            </w:r>
            <w:proofErr w:type="spellEnd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, prof. mentor</w:t>
            </w:r>
          </w:p>
        </w:tc>
      </w:tr>
      <w:tr w:rsidR="002809E1" w14:paraId="30215C45" w14:textId="77777777" w:rsidTr="00D225DE">
        <w:trPr>
          <w:trHeight w:val="68"/>
        </w:trPr>
        <w:tc>
          <w:tcPr>
            <w:tcW w:w="851" w:type="dxa"/>
            <w:shd w:val="clear" w:color="auto" w:fill="auto"/>
          </w:tcPr>
          <w:p w14:paraId="30215C43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4" w14:textId="246733B5" w:rsidR="002809E1" w:rsidRPr="002809E1" w:rsidRDefault="00D225DE" w:rsidP="00D225D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                         Pratnja na klaviru: Robert </w:t>
            </w:r>
            <w:proofErr w:type="spellStart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Batelić</w:t>
            </w:r>
            <w:proofErr w:type="spellEnd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 xml:space="preserve">, mag. </w:t>
            </w:r>
            <w:proofErr w:type="spellStart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mus</w:t>
            </w:r>
            <w:proofErr w:type="spellEnd"/>
            <w:r w:rsidRPr="00D225DE">
              <w:rPr>
                <w:rFonts w:ascii="Garamond" w:eastAsia="Garamond" w:hAnsi="Garamond" w:cs="Garamond"/>
                <w:sz w:val="28"/>
                <w:szCs w:val="28"/>
              </w:rPr>
              <w:t>.</w:t>
            </w:r>
          </w:p>
        </w:tc>
      </w:tr>
      <w:tr w:rsidR="002809E1" w14:paraId="30215C48" w14:textId="77777777" w:rsidTr="00CA7079">
        <w:tc>
          <w:tcPr>
            <w:tcW w:w="851" w:type="dxa"/>
            <w:shd w:val="clear" w:color="auto" w:fill="auto"/>
          </w:tcPr>
          <w:p w14:paraId="30215C46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7" w14:textId="2C60DB6C" w:rsidR="002809E1" w:rsidRPr="002809E1" w:rsidRDefault="002809E1" w:rsidP="002809E1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2809E1" w14:paraId="30215C4B" w14:textId="77777777" w:rsidTr="00CA7079">
        <w:tc>
          <w:tcPr>
            <w:tcW w:w="851" w:type="dxa"/>
            <w:shd w:val="clear" w:color="auto" w:fill="auto"/>
          </w:tcPr>
          <w:p w14:paraId="30215C49" w14:textId="39D6FEC4" w:rsidR="002809E1" w:rsidRDefault="004741A2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999" w:type="dxa"/>
            <w:shd w:val="clear" w:color="auto" w:fill="auto"/>
          </w:tcPr>
          <w:p w14:paraId="30215C4A" w14:textId="73932465" w:rsidR="002809E1" w:rsidRPr="004741A2" w:rsidRDefault="004741A2" w:rsidP="004741A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4741A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H. </w:t>
            </w:r>
            <w:proofErr w:type="spellStart"/>
            <w:r w:rsidRPr="004741A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Wieniawski</w:t>
            </w:r>
            <w:proofErr w:type="spellEnd"/>
            <w:r w:rsidRPr="004741A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: Koncert u d-molu, </w:t>
            </w:r>
            <w:proofErr w:type="spellStart"/>
            <w:r w:rsidRPr="004741A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op</w:t>
            </w:r>
            <w:proofErr w:type="spellEnd"/>
            <w:r w:rsidRPr="004741A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. 22 br. 2                                                     </w:t>
            </w:r>
          </w:p>
        </w:tc>
      </w:tr>
      <w:tr w:rsidR="002809E1" w14:paraId="30215C4E" w14:textId="77777777" w:rsidTr="00CA7079">
        <w:tc>
          <w:tcPr>
            <w:tcW w:w="851" w:type="dxa"/>
            <w:shd w:val="clear" w:color="auto" w:fill="auto"/>
          </w:tcPr>
          <w:p w14:paraId="30215C4C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D" w14:textId="695A1F69" w:rsidR="002809E1" w:rsidRPr="00701C55" w:rsidRDefault="00701C55" w:rsidP="004741A2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         </w:t>
            </w:r>
            <w:r w:rsidR="004741A2"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Allegro </w:t>
            </w:r>
            <w:proofErr w:type="spellStart"/>
            <w:r w:rsidR="004741A2"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>con</w:t>
            </w:r>
            <w:proofErr w:type="spellEnd"/>
            <w:r w:rsidR="004741A2"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</w:t>
            </w:r>
            <w:proofErr w:type="spellStart"/>
            <w:r w:rsidR="004741A2"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>fuoco</w:t>
            </w:r>
            <w:proofErr w:type="spellEnd"/>
            <w:r w:rsidR="004741A2"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– Allegro </w:t>
            </w:r>
            <w:proofErr w:type="spellStart"/>
            <w:r w:rsidR="004741A2"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>moderato</w:t>
            </w:r>
            <w:proofErr w:type="spellEnd"/>
          </w:p>
        </w:tc>
      </w:tr>
      <w:tr w:rsidR="002809E1" w14:paraId="30215C51" w14:textId="77777777" w:rsidTr="00CA7079">
        <w:tc>
          <w:tcPr>
            <w:tcW w:w="851" w:type="dxa"/>
            <w:shd w:val="clear" w:color="auto" w:fill="auto"/>
          </w:tcPr>
          <w:p w14:paraId="30215C4F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0" w14:textId="6EE83A30" w:rsidR="002809E1" w:rsidRPr="004741A2" w:rsidRDefault="004741A2" w:rsidP="004741A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4741A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P. de </w:t>
            </w:r>
            <w:proofErr w:type="spellStart"/>
            <w:r w:rsidRPr="004741A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Sarasate</w:t>
            </w:r>
            <w:proofErr w:type="spellEnd"/>
            <w:r w:rsidRPr="004741A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: Introdukcija i </w:t>
            </w:r>
            <w:proofErr w:type="spellStart"/>
            <w:r w:rsidRPr="004741A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Tarantella</w:t>
            </w:r>
            <w:proofErr w:type="spellEnd"/>
            <w:r w:rsidRPr="004741A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741A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op</w:t>
            </w:r>
            <w:proofErr w:type="spellEnd"/>
            <w:r w:rsidRPr="004741A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 43</w:t>
            </w:r>
          </w:p>
        </w:tc>
      </w:tr>
      <w:tr w:rsidR="002809E1" w14:paraId="30215C54" w14:textId="77777777" w:rsidTr="00CA7079">
        <w:tc>
          <w:tcPr>
            <w:tcW w:w="851" w:type="dxa"/>
            <w:shd w:val="clear" w:color="auto" w:fill="auto"/>
          </w:tcPr>
          <w:p w14:paraId="30215C52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bookmarkStart w:id="0" w:name="_Hlk95304754"/>
          </w:p>
        </w:tc>
        <w:tc>
          <w:tcPr>
            <w:tcW w:w="8999" w:type="dxa"/>
            <w:shd w:val="clear" w:color="auto" w:fill="auto"/>
          </w:tcPr>
          <w:p w14:paraId="30215C53" w14:textId="38E117A7" w:rsidR="002809E1" w:rsidRPr="004741A2" w:rsidRDefault="004741A2" w:rsidP="004741A2">
            <w:pPr>
              <w:pStyle w:val="LO-normal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4741A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VID KREŠIMIR PAVČNIK, violina, IV. s.                             </w:t>
            </w:r>
            <w:r w:rsidRPr="004741A2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2809E1" w14:paraId="30215C57" w14:textId="77777777" w:rsidTr="00CA7079">
        <w:tc>
          <w:tcPr>
            <w:tcW w:w="851" w:type="dxa"/>
            <w:shd w:val="clear" w:color="auto" w:fill="auto"/>
          </w:tcPr>
          <w:p w14:paraId="30215C55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6" w14:textId="62A54120" w:rsidR="002809E1" w:rsidRPr="00701C55" w:rsidRDefault="004741A2" w:rsidP="002809E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Nastavnica: </w:t>
            </w:r>
            <w:proofErr w:type="spellStart"/>
            <w:r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>univ</w:t>
            </w:r>
            <w:proofErr w:type="spellEnd"/>
            <w:r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. </w:t>
            </w:r>
            <w:proofErr w:type="spellStart"/>
            <w:r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>spec</w:t>
            </w:r>
            <w:proofErr w:type="spellEnd"/>
            <w:r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. </w:t>
            </w:r>
            <w:proofErr w:type="spellStart"/>
            <w:r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>mus</w:t>
            </w:r>
            <w:proofErr w:type="spellEnd"/>
            <w:r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. Jelena </w:t>
            </w:r>
            <w:proofErr w:type="spellStart"/>
            <w:r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>Očasić</w:t>
            </w:r>
            <w:proofErr w:type="spellEnd"/>
            <w:r w:rsidRPr="004741A2">
              <w:rPr>
                <w:rFonts w:ascii="Garamond" w:eastAsia="Garamond" w:hAnsi="Garamond" w:cs="Garamond"/>
                <w:bCs/>
                <w:sz w:val="28"/>
                <w:szCs w:val="28"/>
              </w:rPr>
              <w:t>, prof. mentor</w:t>
            </w:r>
          </w:p>
        </w:tc>
      </w:tr>
      <w:tr w:rsidR="002809E1" w14:paraId="30215C5A" w14:textId="77777777" w:rsidTr="00CA7079">
        <w:tc>
          <w:tcPr>
            <w:tcW w:w="851" w:type="dxa"/>
            <w:shd w:val="clear" w:color="auto" w:fill="auto"/>
          </w:tcPr>
          <w:p w14:paraId="30215C58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9" w14:textId="59AFEC16" w:rsidR="002809E1" w:rsidRPr="00701C55" w:rsidRDefault="004741A2" w:rsidP="002809E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701C55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Pratnja na klaviru: Robert </w:t>
            </w:r>
            <w:proofErr w:type="spellStart"/>
            <w:r w:rsidRPr="00701C55">
              <w:rPr>
                <w:rFonts w:ascii="Garamond" w:eastAsia="Garamond" w:hAnsi="Garamond" w:cs="Garamond"/>
                <w:bCs/>
                <w:sz w:val="28"/>
                <w:szCs w:val="28"/>
              </w:rPr>
              <w:t>Batelić</w:t>
            </w:r>
            <w:proofErr w:type="spellEnd"/>
            <w:r w:rsidRPr="00701C55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, mag. </w:t>
            </w:r>
            <w:proofErr w:type="spellStart"/>
            <w:r w:rsidRPr="00701C55">
              <w:rPr>
                <w:rFonts w:ascii="Garamond" w:eastAsia="Garamond" w:hAnsi="Garamond" w:cs="Garamond"/>
                <w:bCs/>
                <w:sz w:val="28"/>
                <w:szCs w:val="28"/>
              </w:rPr>
              <w:t>mus</w:t>
            </w:r>
            <w:proofErr w:type="spellEnd"/>
            <w:r w:rsidRPr="00701C55">
              <w:rPr>
                <w:rFonts w:ascii="Garamond" w:eastAsia="Garamond" w:hAnsi="Garamond" w:cs="Garamond"/>
                <w:bCs/>
                <w:sz w:val="28"/>
                <w:szCs w:val="28"/>
              </w:rPr>
              <w:t>.</w:t>
            </w:r>
          </w:p>
        </w:tc>
      </w:tr>
      <w:bookmarkEnd w:id="0"/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120AA9"/>
    <w:rsid w:val="001431AF"/>
    <w:rsid w:val="001431CB"/>
    <w:rsid w:val="00180789"/>
    <w:rsid w:val="001A1506"/>
    <w:rsid w:val="001C24F5"/>
    <w:rsid w:val="001D10FE"/>
    <w:rsid w:val="001E16F8"/>
    <w:rsid w:val="002174CF"/>
    <w:rsid w:val="00256CBD"/>
    <w:rsid w:val="002625F5"/>
    <w:rsid w:val="00273C8C"/>
    <w:rsid w:val="002809E1"/>
    <w:rsid w:val="002A778B"/>
    <w:rsid w:val="002F1AEB"/>
    <w:rsid w:val="002F6690"/>
    <w:rsid w:val="0032696B"/>
    <w:rsid w:val="0035287B"/>
    <w:rsid w:val="0037573A"/>
    <w:rsid w:val="003D2CE7"/>
    <w:rsid w:val="0046453A"/>
    <w:rsid w:val="004664E3"/>
    <w:rsid w:val="004741A2"/>
    <w:rsid w:val="004874AC"/>
    <w:rsid w:val="004F63E4"/>
    <w:rsid w:val="00510121"/>
    <w:rsid w:val="00513EC1"/>
    <w:rsid w:val="00521E15"/>
    <w:rsid w:val="00564CBD"/>
    <w:rsid w:val="00584823"/>
    <w:rsid w:val="00592E68"/>
    <w:rsid w:val="006631BD"/>
    <w:rsid w:val="00677C89"/>
    <w:rsid w:val="006C3E50"/>
    <w:rsid w:val="00701C55"/>
    <w:rsid w:val="00740776"/>
    <w:rsid w:val="007436AF"/>
    <w:rsid w:val="007C6BA7"/>
    <w:rsid w:val="007D734C"/>
    <w:rsid w:val="0084378D"/>
    <w:rsid w:val="00857CEB"/>
    <w:rsid w:val="008966B3"/>
    <w:rsid w:val="008A2FC3"/>
    <w:rsid w:val="008D689D"/>
    <w:rsid w:val="009051AA"/>
    <w:rsid w:val="00924BC7"/>
    <w:rsid w:val="009449CC"/>
    <w:rsid w:val="0099397A"/>
    <w:rsid w:val="009E767C"/>
    <w:rsid w:val="009F369F"/>
    <w:rsid w:val="00A2330E"/>
    <w:rsid w:val="00A957A9"/>
    <w:rsid w:val="00AC00CD"/>
    <w:rsid w:val="00B35C1A"/>
    <w:rsid w:val="00B56443"/>
    <w:rsid w:val="00C2428E"/>
    <w:rsid w:val="00C30B74"/>
    <w:rsid w:val="00C34D96"/>
    <w:rsid w:val="00C52BE2"/>
    <w:rsid w:val="00CA7079"/>
    <w:rsid w:val="00CE3AE0"/>
    <w:rsid w:val="00CE5468"/>
    <w:rsid w:val="00CF263B"/>
    <w:rsid w:val="00D0506A"/>
    <w:rsid w:val="00D225DE"/>
    <w:rsid w:val="00DD448F"/>
    <w:rsid w:val="00E63847"/>
    <w:rsid w:val="00E96E24"/>
    <w:rsid w:val="00EC4E11"/>
    <w:rsid w:val="00EE44EB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81</cp:revision>
  <dcterms:created xsi:type="dcterms:W3CDTF">2021-11-04T15:44:00Z</dcterms:created>
  <dcterms:modified xsi:type="dcterms:W3CDTF">2023-01-23T13:58:00Z</dcterms:modified>
</cp:coreProperties>
</file>